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05" w:rsidRPr="00C23705" w:rsidRDefault="00AA3A80" w:rsidP="00C237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Tahereh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Mafi</w:t>
      </w:r>
      <w:proofErr w:type="spellEnd"/>
    </w:p>
    <w:p w:rsidR="00C23705" w:rsidRPr="005C29F4" w:rsidRDefault="00C23705" w:rsidP="00C237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ED2">
        <w:rPr>
          <w:rFonts w:ascii="Times New Roman" w:hAnsi="Times New Roman" w:cs="Times New Roman"/>
          <w:b/>
          <w:sz w:val="24"/>
          <w:szCs w:val="24"/>
        </w:rPr>
        <w:t>„</w:t>
      </w:r>
      <w:r w:rsidR="00AA3A80">
        <w:rPr>
          <w:rFonts w:ascii="Times New Roman" w:hAnsi="Times New Roman" w:cs="Times New Roman"/>
          <w:b/>
          <w:sz w:val="24"/>
          <w:szCs w:val="24"/>
        </w:rPr>
        <w:t>Sekret Julii</w:t>
      </w:r>
      <w:r w:rsidRPr="007F4ED2">
        <w:rPr>
          <w:rFonts w:ascii="Times New Roman" w:hAnsi="Times New Roman" w:cs="Times New Roman"/>
          <w:b/>
          <w:sz w:val="24"/>
          <w:szCs w:val="24"/>
        </w:rPr>
        <w:t>”</w:t>
      </w:r>
      <w:r w:rsidR="005C29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[fragmenty]</w:t>
      </w:r>
    </w:p>
    <w:p w:rsidR="00AA3A80" w:rsidRDefault="00C23705" w:rsidP="00AA3A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3A8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AA3A80">
        <w:rPr>
          <w:rFonts w:ascii="Times New Roman" w:hAnsi="Times New Roman" w:cs="Times New Roman"/>
          <w:sz w:val="24"/>
          <w:szCs w:val="24"/>
        </w:rPr>
        <w:t>Haaalo</w:t>
      </w:r>
      <w:proofErr w:type="spellEnd"/>
      <w:r w:rsidR="00AA3A80">
        <w:rPr>
          <w:rFonts w:ascii="Times New Roman" w:hAnsi="Times New Roman" w:cs="Times New Roman"/>
          <w:sz w:val="24"/>
          <w:szCs w:val="24"/>
        </w:rPr>
        <w:t>!</w:t>
      </w:r>
    </w:p>
    <w:p w:rsidR="00AA3A80" w:rsidRDefault="00AA3A80" w:rsidP="00AA3A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Mrugam, krzyczę, wzdrygam się na widok palców</w:t>
      </w:r>
      <w:r w:rsidR="005C29F4">
        <w:rPr>
          <w:rFonts w:ascii="Times New Roman" w:hAnsi="Times New Roman" w:cs="Times New Roman"/>
          <w:sz w:val="24"/>
          <w:szCs w:val="24"/>
        </w:rPr>
        <w:t>, które pstrykają przed moim nosem, przywracając ostrość kamiennym ścianom Punktu Omega, wyrywając mnie z zadumy. Jakoś udaje mi się odwrócić.</w:t>
      </w:r>
    </w:p>
    <w:p w:rsidR="005C29F4" w:rsidRDefault="005C29F4" w:rsidP="00AA3A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korytarzu stoi </w:t>
      </w:r>
      <w:proofErr w:type="spellStart"/>
      <w:r>
        <w:rPr>
          <w:rFonts w:ascii="Times New Roman" w:hAnsi="Times New Roman" w:cs="Times New Roman"/>
          <w:sz w:val="24"/>
          <w:szCs w:val="24"/>
        </w:rPr>
        <w:t>Kenji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wpatruje się we mnie.</w:t>
      </w:r>
    </w:p>
    <w:p w:rsidR="005C29F4" w:rsidRDefault="005C29F4" w:rsidP="00AA3A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Co? – Rzucam mu pełne paniki, nerwowe spojrzenie i rozplatam swoje nieosłonięte palce. Żałuję, że nie mam gdzie ich schować przed zimnem. Kombinezon nie ma kieszeni, </w:t>
      </w:r>
      <w:r w:rsidR="004D7D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mnie nie udało się uratować rękawiczek zniszczonych w laboratoriach. Nie dostałam też nowych.</w:t>
      </w:r>
    </w:p>
    <w:p w:rsidR="005C29F4" w:rsidRDefault="005C29F4" w:rsidP="00AA3A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Przyszłaś za wcześnie – mówi </w:t>
      </w:r>
      <w:proofErr w:type="spellStart"/>
      <w:r>
        <w:rPr>
          <w:rFonts w:ascii="Times New Roman" w:hAnsi="Times New Roman" w:cs="Times New Roman"/>
          <w:sz w:val="24"/>
          <w:szCs w:val="24"/>
        </w:rPr>
        <w:t>Kenji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29F4" w:rsidRDefault="005C29F4" w:rsidP="00AA3A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Przekrzywia głowę, przyglądając mi się z zaskoczeniem i zaciekawieniem.</w:t>
      </w:r>
    </w:p>
    <w:p w:rsidR="005C29F4" w:rsidRDefault="005C29F4" w:rsidP="00AA3A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Wzruszam ramionami. Próbuję ukryć twarz i to, że prawie nie spała</w:t>
      </w:r>
      <w:r w:rsidR="004D7D4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tej nocy. </w:t>
      </w:r>
      <w:r w:rsidR="004D7D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Od 3 nad ranem jestem na nogach. Od 4 jestem ubrana i gotowa do wyjścia. Marzę o czymś, co pozwoliłoby mi wypełnić umysł, uciec od własnych myśli.</w:t>
      </w:r>
    </w:p>
    <w:p w:rsidR="005C29F4" w:rsidRDefault="005C29F4" w:rsidP="00AA3A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– Nie mogłam się doczekać – kłamię. – Co dzisiaj robimy?</w:t>
      </w:r>
    </w:p>
    <w:p w:rsidR="005C29F4" w:rsidRDefault="005C29F4" w:rsidP="00AA3A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Lekko kręci głową. Zerka na coś pod moim ramieniem.</w:t>
      </w:r>
    </w:p>
    <w:p w:rsidR="005C29F4" w:rsidRDefault="005C29F4" w:rsidP="00AA3A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Dobrze… </w:t>
      </w:r>
      <w:proofErr w:type="spellStart"/>
      <w:r>
        <w:rPr>
          <w:rFonts w:ascii="Times New Roman" w:hAnsi="Times New Roman" w:cs="Times New Roman"/>
          <w:sz w:val="24"/>
          <w:szCs w:val="24"/>
        </w:rPr>
        <w:t>ehm</w:t>
      </w:r>
      <w:proofErr w:type="spellEnd"/>
      <w:r>
        <w:rPr>
          <w:rFonts w:ascii="Times New Roman" w:hAnsi="Times New Roman" w:cs="Times New Roman"/>
          <w:sz w:val="24"/>
          <w:szCs w:val="24"/>
        </w:rPr>
        <w:t>… - odchrząkuje – dobrze się czujesz?</w:t>
      </w:r>
    </w:p>
    <w:p w:rsidR="005C29F4" w:rsidRDefault="005C29F4" w:rsidP="00AA3A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– Pewnie.</w:t>
      </w:r>
      <w:r w:rsidR="004D7D4C">
        <w:rPr>
          <w:rFonts w:ascii="Times New Roman" w:hAnsi="Times New Roman" w:cs="Times New Roman"/>
          <w:sz w:val="24"/>
          <w:szCs w:val="24"/>
        </w:rPr>
        <w:t xml:space="preserve"> […]</w:t>
      </w:r>
    </w:p>
    <w:p w:rsidR="004D7D4C" w:rsidRDefault="004D7D4C" w:rsidP="004D7D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Uśmiecham się i udaję, że nie czuję, jak moja twarz drży z wysiłku. Próbuję rozluźnić ramiona, wyglądać jak osoba całkowicie opanowana.</w:t>
      </w:r>
    </w:p>
    <w:p w:rsidR="00C23705" w:rsidRDefault="004D7D4C" w:rsidP="004D7D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Czuję się dobrze. Naprawdę. – Spuszczam wzrok. – Tylko… trochę tu zimno. Dawno nie chodziłam bez rękawiczek</w:t>
      </w:r>
      <w:r w:rsidR="00C2370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C237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9C4" w:rsidRDefault="001E79C4" w:rsidP="004D7D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79C4" w:rsidRDefault="001E79C4" w:rsidP="004D7D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George R. R. Martin</w:t>
      </w:r>
    </w:p>
    <w:p w:rsidR="001E79C4" w:rsidRDefault="001E79C4" w:rsidP="004D7D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883">
        <w:rPr>
          <w:rFonts w:ascii="Times New Roman" w:hAnsi="Times New Roman" w:cs="Times New Roman"/>
          <w:b/>
          <w:sz w:val="24"/>
          <w:szCs w:val="24"/>
        </w:rPr>
        <w:t>Ogień i krew cz. I.</w:t>
      </w:r>
      <w:r>
        <w:rPr>
          <w:rFonts w:ascii="Times New Roman" w:hAnsi="Times New Roman" w:cs="Times New Roman"/>
          <w:sz w:val="24"/>
          <w:szCs w:val="24"/>
        </w:rPr>
        <w:t xml:space="preserve"> [fragmenty]</w:t>
      </w:r>
    </w:p>
    <w:p w:rsidR="001E79C4" w:rsidRDefault="001E79C4" w:rsidP="001E79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Powiedzieliśmy światu, że księżniczka </w:t>
      </w:r>
      <w:proofErr w:type="spellStart"/>
      <w:r>
        <w:rPr>
          <w:rFonts w:ascii="Times New Roman" w:hAnsi="Times New Roman" w:cs="Times New Roman"/>
          <w:sz w:val="24"/>
          <w:szCs w:val="24"/>
        </w:rPr>
        <w:t>Aerea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zmarła na gorączkę i to </w:t>
      </w:r>
      <w:r w:rsidR="009068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przybliżeniu prawda, ale nigdy przedtem nie widziałem gorączki tego rodzaju i mam nadzieję, że już nigdy jej nie zobaczę. Dziewczynkę trawił ogień. Skórę miała zarumienioną </w:t>
      </w:r>
      <w:r w:rsidR="009068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czerwoną, a gdy dotknąłem jej czoła, by sprawdzić temperaturę, to było tak, jakbym zanurzył dłoń w garnku z gotującym się olejem. Była tak wychudzona, że na jej kościach nie została ani uncja ciała, ale zauważyliśmy wewnątrz swego rodzaju… wybrzuszenia, jakby jej skóra uwypuklała się i zapadała znowu, jakby… nie, nie jakby, tak właśnie było… w jej ciele poruszały się jakieś żywe stworzenia, być może szukające drogi wyjścia. Sprawiały księżniczce ból tak straszliwy, że nawet makowe mleko nie przynosiło jej ulgi. Powiedzieliśmy królowi, że </w:t>
      </w:r>
      <w:proofErr w:type="spellStart"/>
      <w:r>
        <w:rPr>
          <w:rFonts w:ascii="Times New Roman" w:hAnsi="Times New Roman" w:cs="Times New Roman"/>
          <w:sz w:val="24"/>
          <w:szCs w:val="24"/>
        </w:rPr>
        <w:t>Aerea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odezwała się ani słowem i to samo z pewnością musimy powtórzyć jej matce, ale to kłamstwo. Modlę się o to, by zapomnieć o tych słowach, które wyszeptała spękanymi, krwawiącymi ustami</w:t>
      </w:r>
      <w:r w:rsidR="00C93344">
        <w:rPr>
          <w:rFonts w:ascii="Times New Roman" w:hAnsi="Times New Roman" w:cs="Times New Roman"/>
          <w:sz w:val="24"/>
          <w:szCs w:val="24"/>
        </w:rPr>
        <w:t>, ale z pewnością nigdy nie zapomnę, jak często błagała o śmierć.</w:t>
      </w:r>
    </w:p>
    <w:p w:rsidR="00C93344" w:rsidRDefault="00C93344" w:rsidP="001E79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umiejętności maestrów okazały się niewystarczające wobec jej gorączki, </w:t>
      </w:r>
      <w:r w:rsidR="009068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ile podobną grozę rzeczywiście można określić tą prozaiczną nazwą. Najprościej byłoby powiedzieć, że biedne dziecko gotowało się od środka. Skóra księżniczki robiła się coraz ciemniej</w:t>
      </w:r>
      <w:r w:rsidR="00B71436">
        <w:rPr>
          <w:rFonts w:ascii="Times New Roman" w:hAnsi="Times New Roman" w:cs="Times New Roman"/>
          <w:sz w:val="24"/>
          <w:szCs w:val="24"/>
        </w:rPr>
        <w:t>sza, aż wreszcie zaczęła pękać […]</w:t>
      </w:r>
    </w:p>
    <w:p w:rsidR="00B71436" w:rsidRDefault="00B71436" w:rsidP="001E79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Myślałem, że już nigdy w życiu nie ujrzę nic bardziej ohydnego, ale wkrótce przekonałem się</w:t>
      </w:r>
      <w:r w:rsidR="001E2B69">
        <w:rPr>
          <w:rFonts w:ascii="Times New Roman" w:hAnsi="Times New Roman" w:cs="Times New Roman"/>
          <w:sz w:val="24"/>
          <w:szCs w:val="24"/>
        </w:rPr>
        <w:t xml:space="preserve">, że byłem w błędzie. Czekała na mnie jeszcze większa groza, która nadeszła, gdy razem z </w:t>
      </w:r>
      <w:proofErr w:type="spellStart"/>
      <w:r w:rsidR="001E2B69">
        <w:rPr>
          <w:rFonts w:ascii="Times New Roman" w:hAnsi="Times New Roman" w:cs="Times New Roman"/>
          <w:sz w:val="24"/>
          <w:szCs w:val="24"/>
        </w:rPr>
        <w:t>Beniferem</w:t>
      </w:r>
      <w:proofErr w:type="spellEnd"/>
      <w:r w:rsidR="001E2B69">
        <w:rPr>
          <w:rFonts w:ascii="Times New Roman" w:hAnsi="Times New Roman" w:cs="Times New Roman"/>
          <w:sz w:val="24"/>
          <w:szCs w:val="24"/>
        </w:rPr>
        <w:t xml:space="preserve"> przenieśliśmy biedną dziewczynkę do balii i pokryliśmy ją lodem. Powtarzam sobie, że po zetknięciu z zimnem jej serce natychmiast się zatrzymało… jeśli tak, to była dla księżniczki łaska […]</w:t>
      </w:r>
    </w:p>
    <w:p w:rsidR="001E2B69" w:rsidRDefault="001E2B69" w:rsidP="001E79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kończy się pierwsza część relacji. Po kilku dniach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zaczął pisać dalej.</w:t>
      </w:r>
    </w:p>
    <w:p w:rsidR="001E2B69" w:rsidRDefault="001E2B69" w:rsidP="001E2B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„Księżniczka </w:t>
      </w:r>
      <w:proofErr w:type="spellStart"/>
      <w:r>
        <w:rPr>
          <w:rFonts w:ascii="Times New Roman" w:hAnsi="Times New Roman" w:cs="Times New Roman"/>
          <w:sz w:val="24"/>
          <w:szCs w:val="24"/>
        </w:rPr>
        <w:t>Aerea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odeszła, ale o niej nie zapomniano. Wierni modlą się za jej słodką duszę każdego ranka i każdej nocy. Poza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wszyscy z</w:t>
      </w:r>
      <w:r w:rsidR="0090688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dają sobie te same pytania. Księżniczka była nieobecna z górą rok. Dokąd odleciała</w:t>
      </w:r>
      <w:r w:rsidR="00906883">
        <w:rPr>
          <w:rFonts w:ascii="Times New Roman" w:hAnsi="Times New Roman" w:cs="Times New Roman"/>
          <w:sz w:val="24"/>
          <w:szCs w:val="24"/>
        </w:rPr>
        <w:t xml:space="preserve">? Co spowodowało, że wróciła </w:t>
      </w:r>
      <w:r w:rsidR="00906883">
        <w:rPr>
          <w:rFonts w:ascii="Times New Roman" w:hAnsi="Times New Roman" w:cs="Times New Roman"/>
          <w:sz w:val="24"/>
          <w:szCs w:val="24"/>
        </w:rPr>
        <w:br/>
        <w:t>do domu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D524C" w:rsidRDefault="006D524C" w:rsidP="001E2B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Suzanne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Collins</w:t>
      </w:r>
    </w:p>
    <w:p w:rsidR="006D524C" w:rsidRDefault="006D524C" w:rsidP="001E2B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B0D">
        <w:rPr>
          <w:rFonts w:ascii="Times New Roman" w:hAnsi="Times New Roman" w:cs="Times New Roman"/>
          <w:b/>
          <w:sz w:val="24"/>
          <w:szCs w:val="24"/>
        </w:rPr>
        <w:t>„W pierścieniu ognia”</w:t>
      </w:r>
      <w:r>
        <w:rPr>
          <w:rFonts w:ascii="Times New Roman" w:hAnsi="Times New Roman" w:cs="Times New Roman"/>
          <w:sz w:val="24"/>
          <w:szCs w:val="24"/>
        </w:rPr>
        <w:t xml:space="preserve"> [fragmenty]</w:t>
      </w:r>
    </w:p>
    <w:p w:rsidR="006D524C" w:rsidRDefault="006D524C" w:rsidP="006D52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Dlaczego nie udało ci się kupić krewetek? – pytam. – Może skończył się sezon?</w:t>
      </w:r>
    </w:p>
    <w:p w:rsidR="006D524C" w:rsidRDefault="006D524C" w:rsidP="001E2B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Och, </w:t>
      </w:r>
      <w:proofErr w:type="spellStart"/>
      <w:r>
        <w:rPr>
          <w:rFonts w:ascii="Times New Roman" w:hAnsi="Times New Roman" w:cs="Times New Roman"/>
          <w:sz w:val="24"/>
          <w:szCs w:val="24"/>
        </w:rPr>
        <w:t>Katniss</w:t>
      </w:r>
      <w:proofErr w:type="spellEnd"/>
      <w:r>
        <w:rPr>
          <w:rFonts w:ascii="Times New Roman" w:hAnsi="Times New Roman" w:cs="Times New Roman"/>
          <w:sz w:val="24"/>
          <w:szCs w:val="24"/>
        </w:rPr>
        <w:t>, już od wielu tygodni nie ma w sprzedaży żadnych owoców morza! – narzeka Octavia. – Wszystko przez to, że w Czwartym Dystrykcie jest fatalna pogoda.</w:t>
      </w:r>
    </w:p>
    <w:p w:rsidR="006D524C" w:rsidRDefault="006D524C" w:rsidP="001E2B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umysł pracuje na najwyższych obrotach. Od wielu tygodni brakuje owoców morza. Czwarty Dystrykt wstrzymał dostawy. Przypominam sobie z trudem hamowaną wściekłość tłumu podczas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Zwycięzców i nagle nabieram niezachwianej pewności, </w:t>
      </w:r>
      <w:r w:rsidR="00FB5F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że Czwórka się zbuntowała.</w:t>
      </w:r>
    </w:p>
    <w:p w:rsidR="003C6893" w:rsidRDefault="003C6893" w:rsidP="001E2B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Obojętnym tonem wypytuję członków ekipy o inne problemy, które przyniosła z</w:t>
      </w:r>
      <w:r w:rsidR="00FB5FAD">
        <w:rPr>
          <w:rFonts w:ascii="Times New Roman" w:hAnsi="Times New Roman" w:cs="Times New Roman"/>
          <w:sz w:val="24"/>
          <w:szCs w:val="24"/>
        </w:rPr>
        <w:t>ima. Nie są przyzwyczajeni do b</w:t>
      </w:r>
      <w:r>
        <w:rPr>
          <w:rFonts w:ascii="Times New Roman" w:hAnsi="Times New Roman" w:cs="Times New Roman"/>
          <w:sz w:val="24"/>
          <w:szCs w:val="24"/>
        </w:rPr>
        <w:t xml:space="preserve">raków, więc dostrzegają nawet najmniejsze problemy </w:t>
      </w:r>
      <w:r w:rsidR="00FB5F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zaopatrzeniem. Kiedy jestem gotowa do sesji, ich skargi na braki rozmaitych produktów, począwszy od mięsa krabów, przez wstążki do włosów z muzycznymi mikroprocesorami, dają mi pełen obraz dystryktów, które mogło ogarnąć powstanie. Owoce morza z Czwartego Dystryktu, elektronika z Trójki i rzecz jasna, tekstylia z Ósemki. Świadomość tak rozległej rebelii budzi we mnie dreszcz strachu</w:t>
      </w:r>
      <w:r w:rsidR="00360B0D">
        <w:rPr>
          <w:rFonts w:ascii="Times New Roman" w:hAnsi="Times New Roman" w:cs="Times New Roman"/>
          <w:sz w:val="24"/>
          <w:szCs w:val="24"/>
        </w:rPr>
        <w:t xml:space="preserve"> i emocji.</w:t>
      </w:r>
    </w:p>
    <w:p w:rsidR="00360B0D" w:rsidRDefault="00360B0D" w:rsidP="001E2B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 ochotę pociągnąć tę rozmowę, ale zjawia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Cinna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obejmuje mnie na powitanie i od razu sprawdza makijaż. Podejrzliwie spogląda na bliznę na policzku i moim zdaniem nie kupuje opowiastki o upadku na lodzie, ale nie podaje jej w wątpliwość. Ogranicza się </w:t>
      </w:r>
      <w:r w:rsidR="00FB5F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lekkiego przypudrowania mi twarzy, dzięki czemu kreska znika całkowicie.</w:t>
      </w:r>
    </w:p>
    <w:p w:rsidR="00FB5FAD" w:rsidRDefault="00360B0D" w:rsidP="00FB5F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Schodzimy na parter, do opróżnionego salonu, który chwilowo zmienił się w atelier. </w:t>
      </w:r>
      <w:proofErr w:type="spellStart"/>
      <w:r>
        <w:rPr>
          <w:rFonts w:ascii="Times New Roman" w:hAnsi="Times New Roman" w:cs="Times New Roman"/>
          <w:sz w:val="24"/>
          <w:szCs w:val="24"/>
        </w:rPr>
        <w:t>Effie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czuje się jak ryba w wodzie, kiedy rozstawia wszystkich po kątach i pilnuje realizacji planu. To chyba dobrze, bo mamy sześć sukni ślubnych, a każda z nich wymaga innego welonu, butów, biżuterii, fryzury, makijażu, tła i oświetlenia. Kremowa koronka, różowe róże i loczki. Atłas w kolorze kości słoniowej, złote tatuaże, zielona oprawa. Obcisła sukienka </w:t>
      </w:r>
      <w:r w:rsidR="00FB5F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brylantami, welon z klejnotami i księżycowy blask. Ciężki, biały jedwab</w:t>
      </w:r>
      <w:r w:rsidR="00FB5FAD">
        <w:rPr>
          <w:rFonts w:ascii="Times New Roman" w:hAnsi="Times New Roman" w:cs="Times New Roman"/>
          <w:sz w:val="24"/>
          <w:szCs w:val="24"/>
        </w:rPr>
        <w:t>, rękawy opadające od nadgarstków do samej ziemi oraz perły. Gdy tylko jedna seria zdjęć zostaje zatwierdzona, od razu przystępujemy do następnej. Czuję się jak ciasto, raz po raz ugniatane i wyrabiane</w:t>
      </w:r>
      <w:r w:rsidR="00FB5FA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FB5FAD">
        <w:rPr>
          <w:rFonts w:ascii="Times New Roman" w:hAnsi="Times New Roman" w:cs="Times New Roman"/>
          <w:sz w:val="24"/>
          <w:szCs w:val="24"/>
        </w:rPr>
        <w:t>.</w:t>
      </w:r>
    </w:p>
    <w:p w:rsidR="00FB5FAD" w:rsidRDefault="00FB5FAD" w:rsidP="00FB5F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5FAD" w:rsidRDefault="00FB5FAD" w:rsidP="00FB5F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Connie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Willis</w:t>
      </w:r>
      <w:proofErr w:type="spellEnd"/>
    </w:p>
    <w:p w:rsidR="00FB5FAD" w:rsidRDefault="00FB5FAD" w:rsidP="00FB5F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074">
        <w:rPr>
          <w:rFonts w:ascii="Times New Roman" w:hAnsi="Times New Roman" w:cs="Times New Roman"/>
          <w:b/>
          <w:sz w:val="24"/>
          <w:szCs w:val="24"/>
        </w:rPr>
        <w:t>„Pojedynek na słowa”</w:t>
      </w:r>
      <w:r w:rsidR="00BD77B5">
        <w:rPr>
          <w:rFonts w:ascii="Times New Roman" w:hAnsi="Times New Roman" w:cs="Times New Roman"/>
          <w:sz w:val="24"/>
          <w:szCs w:val="24"/>
        </w:rPr>
        <w:t xml:space="preserve"> [fragmenty]</w:t>
      </w:r>
    </w:p>
    <w:p w:rsidR="00BD77B5" w:rsidRDefault="00BD77B5" w:rsidP="00FB5F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wspomniał ani słowem o ich kontakcie telepatycznym, pewnie był tak pochłonięty szukaniem doktora </w:t>
      </w:r>
      <w:proofErr w:type="spellStart"/>
      <w:r>
        <w:rPr>
          <w:rFonts w:ascii="Times New Roman" w:hAnsi="Times New Roman" w:cs="Times New Roman"/>
          <w:sz w:val="24"/>
          <w:szCs w:val="24"/>
        </w:rPr>
        <w:t>Verricka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że zapomniał o próbach porozumiewania się z </w:t>
      </w:r>
      <w:proofErr w:type="spellStart"/>
      <w:r>
        <w:rPr>
          <w:rFonts w:ascii="Times New Roman" w:hAnsi="Times New Roman" w:cs="Times New Roman"/>
          <w:sz w:val="24"/>
          <w:szCs w:val="24"/>
        </w:rPr>
        <w:t>Briddey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Poza tym słyszał tylko niespójne urywki z jej myśli, więc może udałoby jej się porozmawiać </w:t>
      </w:r>
      <w:r w:rsidR="001910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C.B., pod warunkiem, że nie będzie go nazywać po imieniu i zrobi to, zanim Trent znajdzie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Verricka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77B5" w:rsidRDefault="00BD77B5" w:rsidP="00FB5F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Znowu zadźwięczał jej telefon. „Właśnie dostałem w myślach wiadomość od ciebie”, informował SMS. „Mówiłaś: rozmawiać po imieniu… natychmiast. Reszty nie usłyszałem”.</w:t>
      </w:r>
    </w:p>
    <w:p w:rsidR="00BD77B5" w:rsidRDefault="00BD77B5" w:rsidP="00FB5F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Dzięki Bogu chociaż za to, mruknęła do siebie. Po chwili telefon znowu zadźwięczał: „Usłyszałem też coś o parku. Myślałem, że pojechałyście do Carnival Pizza”.</w:t>
      </w:r>
    </w:p>
    <w:p w:rsidR="00BD77B5" w:rsidRDefault="00BD77B5" w:rsidP="00FB5F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prędzej odpisała: „Tak, tylko jest okropny tłok. Nie ma gdzie parkować. Pewnie to usłyszałeś”. I wyłączyła telefon.</w:t>
      </w:r>
    </w:p>
    <w:p w:rsidR="00BD77B5" w:rsidRDefault="00BD77B5" w:rsidP="00FB5F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Niestety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wyłączę, pomyślała. Zatem kontakt z C.B. nie wchodził w grę. Pozostało mieć nadzieję, że zna sytuację i odezwie się do niej, kiedy uzna to za bezpieczne. Jak również, że Trent nie będzie robił postępów w nasłuchiwaniu</w:t>
      </w:r>
      <w:r w:rsidR="00191074">
        <w:rPr>
          <w:rFonts w:ascii="Times New Roman" w:hAnsi="Times New Roman" w:cs="Times New Roman"/>
          <w:sz w:val="24"/>
          <w:szCs w:val="24"/>
        </w:rPr>
        <w:t xml:space="preserve"> i że nie uda mu się skontaktować z </w:t>
      </w:r>
      <w:proofErr w:type="spellStart"/>
      <w:r w:rsidR="00191074">
        <w:rPr>
          <w:rFonts w:ascii="Times New Roman" w:hAnsi="Times New Roman" w:cs="Times New Roman"/>
          <w:sz w:val="24"/>
          <w:szCs w:val="24"/>
        </w:rPr>
        <w:t>Verrickiem</w:t>
      </w:r>
      <w:proofErr w:type="spellEnd"/>
      <w:r w:rsidR="00191074">
        <w:rPr>
          <w:rFonts w:ascii="Times New Roman" w:hAnsi="Times New Roman" w:cs="Times New Roman"/>
          <w:sz w:val="24"/>
          <w:szCs w:val="24"/>
        </w:rPr>
        <w:t xml:space="preserve"> ani z nią. Kelner przyniósł zamówionego </w:t>
      </w:r>
      <w:proofErr w:type="spellStart"/>
      <w:r w:rsidR="00191074">
        <w:rPr>
          <w:rFonts w:ascii="Times New Roman" w:hAnsi="Times New Roman" w:cs="Times New Roman"/>
          <w:sz w:val="24"/>
          <w:szCs w:val="24"/>
        </w:rPr>
        <w:t>shake’a</w:t>
      </w:r>
      <w:proofErr w:type="spellEnd"/>
      <w:r w:rsidR="00191074">
        <w:rPr>
          <w:rFonts w:ascii="Times New Roman" w:hAnsi="Times New Roman" w:cs="Times New Roman"/>
          <w:sz w:val="24"/>
          <w:szCs w:val="24"/>
        </w:rPr>
        <w:t xml:space="preserve"> z mango i malin w szklance wielkości wazonu.</w:t>
      </w:r>
    </w:p>
    <w:p w:rsidR="00191074" w:rsidRDefault="00191074" w:rsidP="00FB5F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życiu tego nie wypije, uznała </w:t>
      </w:r>
      <w:proofErr w:type="spellStart"/>
      <w:r>
        <w:rPr>
          <w:rFonts w:ascii="Times New Roman" w:hAnsi="Times New Roman" w:cs="Times New Roman"/>
          <w:sz w:val="24"/>
          <w:szCs w:val="24"/>
        </w:rPr>
        <w:t>Briddey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odkręciła się na krześle, żeby zobaczyć, czemu tak długo nie wraca.</w:t>
      </w:r>
    </w:p>
    <w:p w:rsidR="00191074" w:rsidRDefault="00191074" w:rsidP="00FB5F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Dziewczynka szła właśnie przez trawnik z rękoma pełnymi przysmaków dla kaczek.</w:t>
      </w:r>
    </w:p>
    <w:p w:rsidR="00191074" w:rsidRDefault="00191074" w:rsidP="00FB5F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Wzięłam też fitnessy i bajgle – oznajmiła. – Bo może wróble nie lubią popcornu.</w:t>
      </w:r>
    </w:p>
    <w:p w:rsidR="00191074" w:rsidRDefault="00191074" w:rsidP="00FB5F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Jestem pewna, że wszystko lubią. Możesz je nakarmić po zjedzeniu – powiedziała </w:t>
      </w:r>
      <w:proofErr w:type="spellStart"/>
      <w:r>
        <w:rPr>
          <w:rFonts w:ascii="Times New Roman" w:hAnsi="Times New Roman" w:cs="Times New Roman"/>
          <w:sz w:val="24"/>
          <w:szCs w:val="24"/>
        </w:rPr>
        <w:t>Briddey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lecz </w:t>
      </w:r>
      <w:proofErr w:type="spellStart"/>
      <w:r>
        <w:rPr>
          <w:rFonts w:ascii="Times New Roman" w:hAnsi="Times New Roman" w:cs="Times New Roman"/>
          <w:sz w:val="24"/>
          <w:szCs w:val="24"/>
        </w:rPr>
        <w:t>Meave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kucała już na ziemi i wyciągała do ptaka rękę z popcornem.</w:t>
      </w:r>
    </w:p>
    <w:p w:rsidR="00191074" w:rsidRDefault="00191074" w:rsidP="00FB5F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Briddey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protestowała, nadal szukała sposobu, żeby się skontaktować z C.B</w:t>
      </w:r>
      <w:r w:rsidRPr="00191074">
        <w:rPr>
          <w:rStyle w:val="Odwoanieprzypisudolnego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5C6" w:rsidRDefault="009705C6" w:rsidP="00FB5F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05C6" w:rsidRDefault="009705C6" w:rsidP="00FB5F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Veronica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Roth</w:t>
      </w:r>
      <w:proofErr w:type="spellEnd"/>
    </w:p>
    <w:p w:rsidR="00501CA5" w:rsidRDefault="0099503E" w:rsidP="00FB5F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CA5">
        <w:rPr>
          <w:rFonts w:ascii="Times New Roman" w:hAnsi="Times New Roman" w:cs="Times New Roman"/>
          <w:b/>
          <w:sz w:val="24"/>
          <w:szCs w:val="24"/>
        </w:rPr>
        <w:t>„Niezgodna”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03E" w:rsidRDefault="0099503E" w:rsidP="00FB5F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[fragment]</w:t>
      </w:r>
    </w:p>
    <w:p w:rsidR="00EA5750" w:rsidRDefault="00EA5750" w:rsidP="00FB5F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Tej nocy mam kłopot</w:t>
      </w:r>
      <w:r w:rsidR="009A5753">
        <w:rPr>
          <w:rFonts w:ascii="Times New Roman" w:hAnsi="Times New Roman" w:cs="Times New Roman"/>
          <w:sz w:val="24"/>
          <w:szCs w:val="24"/>
        </w:rPr>
        <w:t xml:space="preserve"> z zaśnięciem. Wcześniej sypialnia wydawała mi się zbyt głośna, z całym, tym spaniem, ale teraz jest za cicho. A w ciszy myślę o rodzinie. Dzięki Bogu </w:t>
      </w:r>
      <w:r w:rsidR="00501CA5">
        <w:rPr>
          <w:rFonts w:ascii="Times New Roman" w:hAnsi="Times New Roman" w:cs="Times New Roman"/>
          <w:sz w:val="24"/>
          <w:szCs w:val="24"/>
        </w:rPr>
        <w:br/>
      </w:r>
      <w:r w:rsidR="009A5753">
        <w:rPr>
          <w:rFonts w:ascii="Times New Roman" w:hAnsi="Times New Roman" w:cs="Times New Roman"/>
          <w:sz w:val="24"/>
          <w:szCs w:val="24"/>
        </w:rPr>
        <w:t>w kwaterze Nieustraszonych zazwyczaj panuje hałas</w:t>
      </w:r>
      <w:r w:rsidR="00D0671D">
        <w:rPr>
          <w:rFonts w:ascii="Times New Roman" w:hAnsi="Times New Roman" w:cs="Times New Roman"/>
          <w:sz w:val="24"/>
          <w:szCs w:val="24"/>
        </w:rPr>
        <w:t>.</w:t>
      </w:r>
    </w:p>
    <w:p w:rsidR="00D0671D" w:rsidRDefault="00D0671D" w:rsidP="00FB5F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moja matka należała do Nieustraszonych, dlaczego wybrała Altruizm? Czy pokochała jego spokój, jego rutynę, jego dobro – wszystko to, za czym tęsknię, kiedy pozwalam sobie rozważać?</w:t>
      </w:r>
    </w:p>
    <w:p w:rsidR="00D0671D" w:rsidRDefault="00D0671D" w:rsidP="00FB5F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Zastanawiam się, czy ktoś tutaj znał ją z czasów młodości i mógłby powiedzieć, jaka była. Nawet jeśli ją znali, nie chcieliby o tym opowiadać. Transfery nie są chętne do wspominania swoich starych frakcji. To dlatego, żeby nie okazywać lojalności wobec rodziny zgodnie z zasadą „frakcja ponad krwią”.</w:t>
      </w:r>
    </w:p>
    <w:p w:rsidR="00D0671D" w:rsidRDefault="00D0671D" w:rsidP="00FB5F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Chowam twarz w poduszkę. Prosiła mnie, żebym powiedziała </w:t>
      </w:r>
      <w:proofErr w:type="spellStart"/>
      <w:r>
        <w:rPr>
          <w:rFonts w:ascii="Times New Roman" w:hAnsi="Times New Roman" w:cs="Times New Roman"/>
          <w:sz w:val="24"/>
          <w:szCs w:val="24"/>
        </w:rPr>
        <w:t>Calebowi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01C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by przeprowadził badania nad surowicą symulacji – dlaczego? Czy to ma jakiś związek z tym, że jestem Niezgodna, że grozi mi niebezpieczeństwo? A może chodzi o coś innego? Wzdycham. W głowie kłębią mi się tysiące pytań, a ona odeszła, zanim zdążyłam zadać chociaż jedno. Wątpię, czy zasnę, zanim znajdę na nie odpowiedź.</w:t>
      </w:r>
    </w:p>
    <w:p w:rsidR="00D0671D" w:rsidRDefault="00D0671D" w:rsidP="00FB5F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Rozlega się szmer w pokoju, podnoszę głowę z poduszki. Wzrok nie przystosował się do ciemności, więc gapię się w czystą czerń, jakby na wewnętrzną stronę powiek. </w:t>
      </w:r>
      <w:r w:rsidR="00501CA5">
        <w:rPr>
          <w:rFonts w:ascii="Times New Roman" w:hAnsi="Times New Roman" w:cs="Times New Roman"/>
          <w:sz w:val="24"/>
          <w:szCs w:val="24"/>
        </w:rPr>
        <w:t>Słyszę</w:t>
      </w:r>
      <w:r>
        <w:rPr>
          <w:rFonts w:ascii="Times New Roman" w:hAnsi="Times New Roman" w:cs="Times New Roman"/>
          <w:sz w:val="24"/>
          <w:szCs w:val="24"/>
        </w:rPr>
        <w:t xml:space="preserve"> szuranie i pisk buta. Ciężkie uderzenie.</w:t>
      </w:r>
    </w:p>
    <w:p w:rsidR="00D0671D" w:rsidRDefault="00D0671D" w:rsidP="00FB5F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potem zawodzenie, które ścina mi krew i sprawia, że włosy stają mi dęba</w:t>
      </w:r>
      <w:r w:rsidR="00501CA5">
        <w:rPr>
          <w:rFonts w:ascii="Times New Roman" w:hAnsi="Times New Roman" w:cs="Times New Roman"/>
          <w:sz w:val="24"/>
          <w:szCs w:val="24"/>
        </w:rPr>
        <w:t xml:space="preserve">. Zrzucam koc i staję boso na kamiennej podłodze, kilka łóżek dalej, widzę ciemną masę. </w:t>
      </w:r>
    </w:p>
    <w:p w:rsidR="00501CA5" w:rsidRDefault="00501CA5" w:rsidP="00FB5F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Włączyć światło! – wrzeszczy ktoś.</w:t>
      </w:r>
    </w:p>
    <w:p w:rsidR="00F009A5" w:rsidRPr="00501CA5" w:rsidRDefault="00501CA5" w:rsidP="00501C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Idę w stronę tego dźwigu, powoli żeby, żeby się o nic nie potknąć. Jakbym była </w:t>
      </w:r>
      <w:r>
        <w:rPr>
          <w:rFonts w:ascii="Times New Roman" w:hAnsi="Times New Roman" w:cs="Times New Roman"/>
          <w:sz w:val="24"/>
          <w:szCs w:val="24"/>
        </w:rPr>
        <w:br/>
        <w:t>w transie. Nie chcę patrzeć tam, skąd dochodzi wycie. Taki odgłos może oznaczać tylko krew, połamane kości i ból; krzyk dochodzący z głębi brzucha, przenikający całe ciało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F009A5" w:rsidRPr="00501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FB0" w:rsidRDefault="00245FB0" w:rsidP="00C23705">
      <w:pPr>
        <w:spacing w:after="0" w:line="240" w:lineRule="auto"/>
      </w:pPr>
      <w:r>
        <w:separator/>
      </w:r>
    </w:p>
  </w:endnote>
  <w:endnote w:type="continuationSeparator" w:id="0">
    <w:p w:rsidR="00245FB0" w:rsidRDefault="00245FB0" w:rsidP="00C2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FB0" w:rsidRDefault="00245FB0" w:rsidP="00C23705">
      <w:pPr>
        <w:spacing w:after="0" w:line="240" w:lineRule="auto"/>
      </w:pPr>
      <w:r>
        <w:separator/>
      </w:r>
    </w:p>
  </w:footnote>
  <w:footnote w:type="continuationSeparator" w:id="0">
    <w:p w:rsidR="00245FB0" w:rsidRDefault="00245FB0" w:rsidP="00C23705">
      <w:pPr>
        <w:spacing w:after="0" w:line="240" w:lineRule="auto"/>
      </w:pPr>
      <w:r>
        <w:continuationSeparator/>
      </w:r>
    </w:p>
  </w:footnote>
  <w:footnote w:id="1">
    <w:p w:rsidR="00C23705" w:rsidRDefault="00C23705" w:rsidP="00C23705">
      <w:pPr>
        <w:pStyle w:val="Tekstprzypisudolnego"/>
      </w:pPr>
      <w:r>
        <w:rPr>
          <w:rStyle w:val="Odwoanieprzypisudolnego"/>
        </w:rPr>
        <w:footnoteRef/>
      </w:r>
      <w:r w:rsidR="004D7D4C">
        <w:t xml:space="preserve"> T. </w:t>
      </w:r>
      <w:proofErr w:type="spellStart"/>
      <w:r w:rsidR="004D7D4C">
        <w:t>Mafi</w:t>
      </w:r>
      <w:proofErr w:type="spellEnd"/>
      <w:r>
        <w:t xml:space="preserve">, </w:t>
      </w:r>
      <w:r w:rsidR="004D7D4C">
        <w:t>Sekret Julii, Kraków 2013, s. 112 – 113</w:t>
      </w:r>
      <w:r>
        <w:t xml:space="preserve">. </w:t>
      </w:r>
    </w:p>
  </w:footnote>
  <w:footnote w:id="2">
    <w:p w:rsidR="001E2B69" w:rsidRDefault="001E2B69" w:rsidP="001E2B69">
      <w:pPr>
        <w:pStyle w:val="Tekstprzypisudolnego"/>
      </w:pPr>
      <w:r>
        <w:rPr>
          <w:rStyle w:val="Odwoanieprzypisudolnego"/>
        </w:rPr>
        <w:footnoteRef/>
      </w:r>
      <w:r>
        <w:t xml:space="preserve"> G. R. R. Martin</w:t>
      </w:r>
      <w:r>
        <w:t xml:space="preserve">, </w:t>
      </w:r>
      <w:r>
        <w:t>Ogień i krew. Część pierwsza</w:t>
      </w:r>
      <w:r>
        <w:t xml:space="preserve">, </w:t>
      </w:r>
      <w:r>
        <w:t>Poznań 2018</w:t>
      </w:r>
      <w:r w:rsidR="00906883">
        <w:t>, s. 383 – 385</w:t>
      </w:r>
      <w:r>
        <w:t xml:space="preserve">. </w:t>
      </w:r>
    </w:p>
  </w:footnote>
  <w:footnote w:id="3">
    <w:p w:rsidR="00FB5FAD" w:rsidRDefault="00FB5FAD" w:rsidP="00FB5FAD">
      <w:pPr>
        <w:pStyle w:val="Tekstprzypisudolnego"/>
      </w:pPr>
      <w:r>
        <w:rPr>
          <w:rStyle w:val="Odwoanieprzypisudolnego"/>
        </w:rPr>
        <w:footnoteRef/>
      </w:r>
      <w:r>
        <w:t xml:space="preserve"> S. Collins</w:t>
      </w:r>
      <w:r>
        <w:t xml:space="preserve">, </w:t>
      </w:r>
      <w:r>
        <w:t>W pierścieniu ognia</w:t>
      </w:r>
      <w:r>
        <w:t xml:space="preserve">, </w:t>
      </w:r>
      <w:r>
        <w:t>Poznań 2009, s. 154 – 155</w:t>
      </w:r>
      <w:r>
        <w:t xml:space="preserve">. </w:t>
      </w:r>
    </w:p>
  </w:footnote>
  <w:footnote w:id="4">
    <w:p w:rsidR="00191074" w:rsidRDefault="00191074" w:rsidP="00191074">
      <w:pPr>
        <w:pStyle w:val="Tekstprzypisudolnego"/>
      </w:pPr>
      <w:r>
        <w:rPr>
          <w:rStyle w:val="Odwoanieprzypisudolnego"/>
        </w:rPr>
        <w:footnoteRef/>
      </w:r>
      <w:r>
        <w:t xml:space="preserve"> C. </w:t>
      </w:r>
      <w:proofErr w:type="spellStart"/>
      <w:r>
        <w:t>Willis</w:t>
      </w:r>
      <w:proofErr w:type="spellEnd"/>
      <w:r>
        <w:t xml:space="preserve">, </w:t>
      </w:r>
      <w:r>
        <w:t>Pojedynek na słowa</w:t>
      </w:r>
      <w:r>
        <w:t xml:space="preserve">, </w:t>
      </w:r>
      <w:r>
        <w:t>Warszawa 2017</w:t>
      </w:r>
      <w:r>
        <w:t xml:space="preserve">, s. </w:t>
      </w:r>
      <w:r>
        <w:t>360 – 361</w:t>
      </w:r>
      <w:r>
        <w:t xml:space="preserve">. </w:t>
      </w:r>
    </w:p>
  </w:footnote>
  <w:footnote w:id="5">
    <w:p w:rsidR="00501CA5" w:rsidRDefault="00501CA5" w:rsidP="00501CA5">
      <w:pPr>
        <w:pStyle w:val="Tekstprzypisudolnego"/>
      </w:pPr>
      <w:r>
        <w:rPr>
          <w:rStyle w:val="Odwoanieprzypisudolnego"/>
        </w:rPr>
        <w:footnoteRef/>
      </w:r>
      <w:r>
        <w:t xml:space="preserve"> V. </w:t>
      </w:r>
      <w:proofErr w:type="spellStart"/>
      <w:r>
        <w:t>Roth</w:t>
      </w:r>
      <w:proofErr w:type="spellEnd"/>
      <w:r>
        <w:t xml:space="preserve">, </w:t>
      </w:r>
      <w:r>
        <w:t>Niezgodna</w:t>
      </w:r>
      <w:r>
        <w:t xml:space="preserve">, </w:t>
      </w:r>
      <w:r>
        <w:t>Warszawa 2015</w:t>
      </w:r>
      <w:r>
        <w:t xml:space="preserve">, s. </w:t>
      </w:r>
      <w:r>
        <w:t>149</w:t>
      </w:r>
      <w:r>
        <w:t xml:space="preserve"> –</w:t>
      </w:r>
      <w:r>
        <w:t xml:space="preserve"> 150</w:t>
      </w:r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3705"/>
    <w:rsid w:val="00045DFC"/>
    <w:rsid w:val="00191074"/>
    <w:rsid w:val="001E2B69"/>
    <w:rsid w:val="001E79C4"/>
    <w:rsid w:val="00245FB0"/>
    <w:rsid w:val="00360B0D"/>
    <w:rsid w:val="003C6893"/>
    <w:rsid w:val="004D7D4C"/>
    <w:rsid w:val="00501CA5"/>
    <w:rsid w:val="005C29F4"/>
    <w:rsid w:val="00633BDA"/>
    <w:rsid w:val="006D524C"/>
    <w:rsid w:val="00906883"/>
    <w:rsid w:val="009705C6"/>
    <w:rsid w:val="0099503E"/>
    <w:rsid w:val="009A5753"/>
    <w:rsid w:val="00AA3A80"/>
    <w:rsid w:val="00B71436"/>
    <w:rsid w:val="00BD77B5"/>
    <w:rsid w:val="00C23705"/>
    <w:rsid w:val="00C93344"/>
    <w:rsid w:val="00D0671D"/>
    <w:rsid w:val="00DB143E"/>
    <w:rsid w:val="00EA5750"/>
    <w:rsid w:val="00F009A5"/>
    <w:rsid w:val="00FB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479A1-27FB-4335-9656-635E3C50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70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70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1311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Izabela Kotlęga</cp:lastModifiedBy>
  <cp:revision>6</cp:revision>
  <dcterms:created xsi:type="dcterms:W3CDTF">2019-09-06T08:53:00Z</dcterms:created>
  <dcterms:modified xsi:type="dcterms:W3CDTF">2019-09-25T11:29:00Z</dcterms:modified>
</cp:coreProperties>
</file>