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 w:rsidP="00123D6D">
      <w:pPr>
        <w:pStyle w:val="Tekstpodstawowy"/>
        <w:spacing w:before="1" w:line="360" w:lineRule="auto"/>
        <w:ind w:left="116" w:right="114"/>
        <w:jc w:val="both"/>
      </w:pPr>
      <w:r>
        <w:t xml:space="preserve">Wyrażam zgodę na przetwarzanie danych osobowych ujawniających wizerunek mojego dziecka  ……………………………………………..,  w  tym  imienia  i  nazwiska  w  celu     i zakresie niezbędnym do publikacji stronie internetowej </w:t>
      </w:r>
      <w:hyperlink r:id="rId7">
        <w:r>
          <w:t>www.bckip.lubiewo.pl,</w:t>
        </w:r>
      </w:hyperlink>
      <w:r>
        <w:t xml:space="preserve"> mediach społecznościowych  tj.   na   fanpage   </w:t>
      </w:r>
      <w:hyperlink r:id="rId8">
        <w:r>
          <w:t>https://www.facebook.com/kulturalubiewo/</w:t>
        </w:r>
      </w:hyperlink>
      <w:r>
        <w:t xml:space="preserve">   a   także w gablotach i tablicach ściennych- zgodnie z Rozporządzeniem Parlamentu Europejskiego      i</w:t>
      </w:r>
      <w:r w:rsidR="00123D6D">
        <w:t xml:space="preserve"> </w:t>
      </w:r>
      <w:r>
        <w:t>Rady(UE)2016/679zdnia27kwietnia2016r.wspraw</w:t>
      </w:r>
      <w:r w:rsidR="00123D6D">
        <w:t xml:space="preserve">ie ochrony osób fizycznych w związku </w:t>
      </w:r>
      <w:r>
        <w:t>z przetwarzaniem danych osobowych i w sprawie swobodnego przepływu takich danych oraz uchyleniadyrektywy95/46/WE(ogólnerozporządzenieoochroniedanych),publ.Dz.Urz.UE L Nr 119, s. 1. Niniejsza zgoda jest dobrowolna i może być cofnięta w dowolnym momencie. Wycofanie zgody nie wpływa na  zgodność  z  prawem  przetwarzania,  którego  dokonano  na podstawie zgody przed jej</w:t>
      </w:r>
      <w:r w:rsidR="00123D6D"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</w:t>
      </w:r>
      <w:proofErr w:type="spellStart"/>
      <w:r>
        <w:t>data,podpis</w:t>
      </w:r>
      <w:proofErr w:type="spellEnd"/>
      <w:r>
        <w:t>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>
      <w:pPr>
        <w:pStyle w:val="Tekstpodstawowy"/>
        <w:ind w:left="116"/>
        <w:jc w:val="both"/>
      </w:pPr>
      <w:r>
        <w:t>Wyrażam zgodę na rozpowszechnianie wizerunku mojego dziecka ……………………..</w:t>
      </w:r>
    </w:p>
    <w:p w:rsidR="00B93263" w:rsidRDefault="002A439D">
      <w:pPr>
        <w:pStyle w:val="Tekstpodstawowy"/>
        <w:spacing w:before="137" w:line="360" w:lineRule="auto"/>
        <w:ind w:left="116" w:right="113"/>
        <w:jc w:val="both"/>
      </w:pPr>
      <w:r>
        <w:t xml:space="preserve">………………………zarejestrowanego w  ramach  realizacji  </w:t>
      </w:r>
      <w:r w:rsidR="00123D6D">
        <w:rPr>
          <w:b/>
        </w:rPr>
        <w:t>projektu Lato w teatrze pt. „</w:t>
      </w:r>
      <w:proofErr w:type="spellStart"/>
      <w:r w:rsidR="00123D6D">
        <w:rPr>
          <w:b/>
        </w:rPr>
        <w:t>EtnoCzelendż</w:t>
      </w:r>
      <w:proofErr w:type="spellEnd"/>
      <w:r w:rsidR="00123D6D">
        <w:rPr>
          <w:b/>
        </w:rPr>
        <w:t xml:space="preserve">”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w gablotach i tablicach ściennych zgodniezart.81ust.1ustawyzdnia4lutego1994r.</w:t>
      </w:r>
      <w:r w:rsidR="00123D6D">
        <w:rPr>
          <w:spacing w:val="-13"/>
        </w:rPr>
        <w:t xml:space="preserve"> </w:t>
      </w:r>
      <w:r>
        <w:t>o</w:t>
      </w:r>
      <w:r w:rsidR="00123D6D">
        <w:t xml:space="preserve"> </w:t>
      </w:r>
      <w:r>
        <w:t>prawie</w:t>
      </w:r>
      <w:r w:rsidR="00123D6D">
        <w:t xml:space="preserve"> </w:t>
      </w:r>
      <w:r>
        <w:t>autorskim</w:t>
      </w:r>
      <w:r w:rsidR="00123D6D">
        <w:t xml:space="preserve"> </w:t>
      </w:r>
      <w:r>
        <w:t>i</w:t>
      </w:r>
      <w:r w:rsidR="00123D6D">
        <w:t xml:space="preserve"> </w:t>
      </w:r>
      <w:r>
        <w:t>prawach</w:t>
      </w:r>
      <w:r w:rsidR="00123D6D"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 w:rsidR="00123D6D">
        <w:t xml:space="preserve"> </w:t>
      </w:r>
      <w:r>
        <w:t>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</w:t>
      </w:r>
      <w:proofErr w:type="spellStart"/>
      <w:r>
        <w:t>data,podpis</w:t>
      </w:r>
      <w:proofErr w:type="spellEnd"/>
      <w:r>
        <w:t>)</w:t>
      </w:r>
    </w:p>
    <w:p w:rsidR="00B93263" w:rsidRDefault="00B93263">
      <w:pPr>
        <w:jc w:val="right"/>
        <w:sectPr w:rsidR="00B93263">
          <w:headerReference w:type="default" r:id="rId11"/>
          <w:footerReference w:type="default" r:id="rId12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3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kulturalnej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>. Dane   osobowe   będą   przetwarzane   przez   okres   niezbędny   do   realizacji   ww.   celu   z uwzględnieniem konieczności usunięcia danych bez zbędnej zwłoki, w sytuacji gdy osoba, której dane dotyczą cofnie</w:t>
      </w:r>
      <w:r w:rsidR="00B02CE8">
        <w:rPr>
          <w:sz w:val="24"/>
        </w:rPr>
        <w:t xml:space="preserve"> </w:t>
      </w:r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</w:t>
      </w:r>
      <w:r w:rsidR="00B02CE8">
        <w:rPr>
          <w:sz w:val="24"/>
        </w:rPr>
        <w:t xml:space="preserve"> </w:t>
      </w:r>
      <w:r>
        <w:rPr>
          <w:sz w:val="24"/>
        </w:rPr>
        <w:t>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</w:t>
      </w:r>
      <w:r w:rsidR="00B02CE8">
        <w:rPr>
          <w:sz w:val="24"/>
        </w:rPr>
        <w:t xml:space="preserve"> </w:t>
      </w:r>
      <w:r>
        <w:rPr>
          <w:sz w:val="24"/>
        </w:rPr>
        <w:t>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</w:t>
      </w:r>
      <w:r w:rsidR="00B02CE8">
        <w:rPr>
          <w:sz w:val="24"/>
        </w:rPr>
        <w:t xml:space="preserve"> </w:t>
      </w:r>
      <w:r>
        <w:rPr>
          <w:sz w:val="24"/>
        </w:rPr>
        <w:t>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</w:t>
      </w:r>
      <w:r w:rsidR="00B02CE8">
        <w:rPr>
          <w:sz w:val="24"/>
        </w:rPr>
        <w:t xml:space="preserve"> </w:t>
      </w:r>
      <w:r>
        <w:rPr>
          <w:sz w:val="24"/>
        </w:rPr>
        <w:t>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</w:t>
      </w:r>
      <w:r w:rsidR="00B02CE8">
        <w:rPr>
          <w:sz w:val="24"/>
        </w:rPr>
        <w:t xml:space="preserve"> </w:t>
      </w:r>
      <w:r>
        <w:rPr>
          <w:sz w:val="24"/>
        </w:rPr>
        <w:t>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</w:t>
      </w:r>
      <w:r w:rsidR="00B02CE8">
        <w:rPr>
          <w:sz w:val="24"/>
        </w:rPr>
        <w:t xml:space="preserve"> </w:t>
      </w:r>
      <w:r>
        <w:rPr>
          <w:sz w:val="24"/>
        </w:rPr>
        <w:t>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</w:t>
      </w:r>
      <w:r w:rsidR="00B02CE8">
        <w:t xml:space="preserve"> </w:t>
      </w:r>
      <w:bookmarkStart w:id="0" w:name="_GoBack"/>
      <w:bookmarkEnd w:id="0"/>
      <w:r>
        <w:t>dobrowolne.</w:t>
      </w:r>
    </w:p>
    <w:sectPr w:rsidR="00B93263" w:rsidSect="002216FE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4D" w:rsidRDefault="00AF144D">
      <w:r>
        <w:separator/>
      </w:r>
    </w:p>
  </w:endnote>
  <w:endnote w:type="continuationSeparator" w:id="0">
    <w:p w:rsidR="00AF144D" w:rsidRDefault="00AF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B02CE8">
    <w:pPr>
      <w:pStyle w:val="Tekstpodstawowy"/>
      <w:spacing w:line="14" w:lineRule="auto"/>
      <w:rPr>
        <w:sz w:val="20"/>
      </w:rPr>
    </w:pPr>
    <w:r w:rsidRPr="00B02CE8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-368300</wp:posOffset>
          </wp:positionH>
          <wp:positionV relativeFrom="paragraph">
            <wp:posOffset>-128270</wp:posOffset>
          </wp:positionV>
          <wp:extent cx="6657340" cy="3541299"/>
          <wp:effectExtent l="0" t="0" r="0" b="2540"/>
          <wp:wrapNone/>
          <wp:docPr id="1" name="Obraz 1" descr="C:\Users\Izabela Kotlęga\Downloads\Lato w teatrze jest programem Instytutu Teatralnego finansowanym przez Ministerstwo Kultury, Dziedzictwa Narodowego i Sportu.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Lato w teatrze jest programem Instytutu Teatralnego finansowanym przez Ministerstwo Kultury, Dziedzictwa Narodowego i Sportu.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531" cy="355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4D" w:rsidRDefault="00AF144D">
      <w:r>
        <w:separator/>
      </w:r>
    </w:p>
  </w:footnote>
  <w:footnote w:type="continuationSeparator" w:id="0">
    <w:p w:rsidR="00AF144D" w:rsidRDefault="00AF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E8" w:rsidRDefault="00B02CE8">
    <w:pPr>
      <w:pStyle w:val="Nagwek"/>
    </w:pPr>
    <w:r w:rsidRPr="00B02CE8">
      <w:rPr>
        <w:noProof/>
        <w:lang w:eastAsia="pl-PL"/>
      </w:rPr>
      <w:drawing>
        <wp:inline distT="0" distB="0" distL="0" distR="0">
          <wp:extent cx="2380105" cy="942975"/>
          <wp:effectExtent l="0" t="0" r="1270" b="0"/>
          <wp:docPr id="2" name="Obraz 2" descr="C:\Users\Izabela Kotlęga\Downloads\logotypy dla Lwt 2021\+main L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la Kotlęga\Downloads\logotypy dla Lwt 2021\+main Lw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255" cy="95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3"/>
    <w:rsid w:val="00123D6D"/>
    <w:rsid w:val="002216FE"/>
    <w:rsid w:val="002532B2"/>
    <w:rsid w:val="002A439D"/>
    <w:rsid w:val="006C2DAF"/>
    <w:rsid w:val="00846CA5"/>
    <w:rsid w:val="008D00DC"/>
    <w:rsid w:val="00AF144D"/>
    <w:rsid w:val="00B02CE8"/>
    <w:rsid w:val="00B93263"/>
    <w:rsid w:val="00F4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95279-1883-43B2-B6A3-3C298D8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216FE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F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16F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216FE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A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hyperlink" Target="mailto:bckip@lub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Kotlęga</dc:creator>
  <cp:lastModifiedBy>Izabela Kotlęga</cp:lastModifiedBy>
  <cp:revision>4</cp:revision>
  <cp:lastPrinted>2021-05-27T09:07:00Z</cp:lastPrinted>
  <dcterms:created xsi:type="dcterms:W3CDTF">2021-05-27T10:01:00Z</dcterms:created>
  <dcterms:modified xsi:type="dcterms:W3CDTF">2021-05-28T08:02:00Z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