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34" w:rsidRPr="00C02507" w:rsidRDefault="006929D1" w:rsidP="00C02507">
      <w:pPr>
        <w:pStyle w:val="Nagwek1"/>
        <w:spacing w:line="360" w:lineRule="auto"/>
      </w:pPr>
      <w:r w:rsidRPr="00C02507">
        <w:t xml:space="preserve">REGULAMIN KONKURSU </w:t>
      </w:r>
      <w:r w:rsidR="00E5350B" w:rsidRPr="00C02507">
        <w:t>PLASTYCZNEGO</w:t>
      </w:r>
    </w:p>
    <w:p w:rsidR="009006CC" w:rsidRPr="00C02507" w:rsidRDefault="009006CC" w:rsidP="00C02507">
      <w:pPr>
        <w:pStyle w:val="Nagwek1"/>
        <w:spacing w:line="360" w:lineRule="auto"/>
      </w:pPr>
      <w:r w:rsidRPr="00C02507">
        <w:t>„</w:t>
      </w:r>
      <w:r w:rsidR="00E5350B" w:rsidRPr="00C02507">
        <w:t xml:space="preserve">Ilustracja </w:t>
      </w:r>
      <w:r w:rsidR="00D27496" w:rsidRPr="00C02507">
        <w:t>czytana dotykiem</w:t>
      </w:r>
      <w:r w:rsidRPr="00C02507">
        <w:t>”</w:t>
      </w:r>
    </w:p>
    <w:p w:rsidR="000C5B34" w:rsidRPr="00C02507" w:rsidRDefault="006929D1" w:rsidP="00C02507">
      <w:pPr>
        <w:spacing w:before="192" w:line="360" w:lineRule="auto"/>
        <w:ind w:left="953" w:right="960"/>
        <w:jc w:val="center"/>
        <w:rPr>
          <w:b/>
          <w:sz w:val="32"/>
        </w:rPr>
      </w:pPr>
      <w:r w:rsidRPr="00C02507">
        <w:rPr>
          <w:b/>
          <w:sz w:val="32"/>
        </w:rPr>
        <w:t>Biblioteka – Centrum Kultu</w:t>
      </w:r>
      <w:r w:rsidR="009006CC" w:rsidRPr="00C02507">
        <w:rPr>
          <w:b/>
          <w:sz w:val="32"/>
        </w:rPr>
        <w:t>ry i Promocji Gminy Lubiewo 2021</w:t>
      </w:r>
      <w:r w:rsidRPr="00C02507">
        <w:rPr>
          <w:b/>
          <w:sz w:val="32"/>
        </w:rPr>
        <w:t xml:space="preserve"> r.</w:t>
      </w:r>
    </w:p>
    <w:p w:rsidR="000C5B34" w:rsidRPr="00C02507" w:rsidRDefault="000C5B34" w:rsidP="00C02507">
      <w:pPr>
        <w:pStyle w:val="Tekstpodstawowy"/>
        <w:spacing w:before="7"/>
        <w:rPr>
          <w:b/>
          <w:sz w:val="48"/>
        </w:rPr>
      </w:pPr>
    </w:p>
    <w:p w:rsidR="000C5B34" w:rsidRPr="00C02507" w:rsidRDefault="006929D1" w:rsidP="00C02507">
      <w:pPr>
        <w:pStyle w:val="Nagwek2"/>
      </w:pPr>
      <w:r w:rsidRPr="00C02507">
        <w:t>§ 1</w:t>
      </w:r>
    </w:p>
    <w:p w:rsidR="000C5B34" w:rsidRPr="00C02507" w:rsidRDefault="006929D1" w:rsidP="00C02507">
      <w:pPr>
        <w:ind w:left="953" w:right="953"/>
        <w:jc w:val="center"/>
        <w:rPr>
          <w:b/>
          <w:sz w:val="24"/>
        </w:rPr>
      </w:pPr>
      <w:r w:rsidRPr="00C02507">
        <w:rPr>
          <w:b/>
          <w:sz w:val="24"/>
        </w:rPr>
        <w:t>Cele Konkursu</w:t>
      </w:r>
    </w:p>
    <w:p w:rsidR="000C5B34" w:rsidRPr="00C02507" w:rsidRDefault="000C5B34" w:rsidP="00C02507">
      <w:pPr>
        <w:pStyle w:val="Tekstpodstawowy"/>
        <w:rPr>
          <w:b/>
        </w:rPr>
      </w:pPr>
    </w:p>
    <w:p w:rsidR="000C5B34" w:rsidRPr="00C02507" w:rsidRDefault="006929D1" w:rsidP="00C02507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 xml:space="preserve">Doskonalenie umiejętności </w:t>
      </w:r>
      <w:r w:rsidR="00E5350B" w:rsidRPr="00C02507">
        <w:rPr>
          <w:sz w:val="24"/>
        </w:rPr>
        <w:t>ilustratorskich</w:t>
      </w:r>
      <w:r w:rsidRPr="00C02507">
        <w:rPr>
          <w:sz w:val="24"/>
        </w:rPr>
        <w:t>.</w:t>
      </w:r>
    </w:p>
    <w:p w:rsidR="000C5B34" w:rsidRPr="00C02507" w:rsidRDefault="006929D1" w:rsidP="00C02507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 xml:space="preserve">Rozbudzenie pasji </w:t>
      </w:r>
      <w:r w:rsidR="00E5350B" w:rsidRPr="00C02507">
        <w:rPr>
          <w:sz w:val="24"/>
        </w:rPr>
        <w:t>do twórczych działań</w:t>
      </w:r>
      <w:r w:rsidRPr="00C02507">
        <w:rPr>
          <w:sz w:val="24"/>
        </w:rPr>
        <w:t>.</w:t>
      </w:r>
    </w:p>
    <w:p w:rsidR="000C5B34" w:rsidRPr="00C02507" w:rsidRDefault="006929D1" w:rsidP="00C02507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>Aktywne uczestnictwo dzieci i młodzieży w życiu</w:t>
      </w:r>
      <w:r w:rsidRPr="00C02507">
        <w:rPr>
          <w:spacing w:val="-2"/>
          <w:sz w:val="24"/>
        </w:rPr>
        <w:t xml:space="preserve"> </w:t>
      </w:r>
      <w:r w:rsidRPr="00C02507">
        <w:rPr>
          <w:sz w:val="24"/>
        </w:rPr>
        <w:t>bibliotek.</w:t>
      </w:r>
    </w:p>
    <w:p w:rsidR="000C5B34" w:rsidRPr="00C02507" w:rsidRDefault="006929D1" w:rsidP="00C02507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hanging="361"/>
        <w:rPr>
          <w:sz w:val="24"/>
        </w:rPr>
      </w:pPr>
      <w:r w:rsidRPr="00C02507">
        <w:rPr>
          <w:sz w:val="24"/>
        </w:rPr>
        <w:t>Rozwijanie zdrowego</w:t>
      </w:r>
      <w:r w:rsidRPr="00C02507">
        <w:rPr>
          <w:spacing w:val="-2"/>
          <w:sz w:val="24"/>
        </w:rPr>
        <w:t xml:space="preserve"> </w:t>
      </w:r>
      <w:r w:rsidRPr="00C02507">
        <w:rPr>
          <w:sz w:val="24"/>
        </w:rPr>
        <w:t>współzawodnictwa.</w:t>
      </w:r>
    </w:p>
    <w:p w:rsidR="000C5B34" w:rsidRPr="00C02507" w:rsidRDefault="000C5B34" w:rsidP="00C02507">
      <w:pPr>
        <w:pStyle w:val="Tekstpodstawowy"/>
        <w:spacing w:before="2"/>
        <w:rPr>
          <w:sz w:val="16"/>
        </w:rPr>
      </w:pPr>
    </w:p>
    <w:p w:rsidR="000C5B34" w:rsidRPr="00C02507" w:rsidRDefault="006929D1" w:rsidP="00C02507">
      <w:pPr>
        <w:pStyle w:val="Tekstpodstawowy"/>
        <w:spacing w:before="90"/>
        <w:ind w:right="9578"/>
        <w:jc w:val="center"/>
      </w:pPr>
      <w:r w:rsidRPr="00C02507">
        <w:t>.</w:t>
      </w:r>
    </w:p>
    <w:p w:rsidR="000C5B34" w:rsidRPr="00C02507" w:rsidRDefault="006929D1" w:rsidP="00C02507">
      <w:pPr>
        <w:pStyle w:val="Nagwek2"/>
      </w:pPr>
      <w:r w:rsidRPr="00C02507">
        <w:t>§ 2</w:t>
      </w:r>
    </w:p>
    <w:p w:rsidR="000C5B34" w:rsidRPr="00C02507" w:rsidRDefault="006929D1" w:rsidP="00C02507">
      <w:pPr>
        <w:ind w:left="953" w:right="953"/>
        <w:jc w:val="center"/>
        <w:rPr>
          <w:b/>
          <w:sz w:val="24"/>
        </w:rPr>
      </w:pPr>
      <w:r w:rsidRPr="00C02507">
        <w:rPr>
          <w:b/>
          <w:sz w:val="24"/>
        </w:rPr>
        <w:t>Organizator Konkursu</w:t>
      </w:r>
    </w:p>
    <w:p w:rsidR="000C5B34" w:rsidRPr="00C02507" w:rsidRDefault="000C5B34" w:rsidP="00C02507">
      <w:pPr>
        <w:pStyle w:val="Tekstpodstawowy"/>
        <w:spacing w:before="2"/>
        <w:rPr>
          <w:b/>
          <w:sz w:val="16"/>
        </w:rPr>
      </w:pPr>
    </w:p>
    <w:p w:rsidR="000C5B34" w:rsidRPr="00C02507" w:rsidRDefault="006929D1" w:rsidP="00C02507">
      <w:pPr>
        <w:pStyle w:val="Tekstpodstawowy"/>
        <w:spacing w:before="90"/>
        <w:ind w:left="473" w:right="113" w:hanging="361"/>
        <w:jc w:val="both"/>
      </w:pPr>
      <w:r w:rsidRPr="00C02507">
        <w:t xml:space="preserve">1. Organizatorem </w:t>
      </w:r>
      <w:r w:rsidR="009006CC" w:rsidRPr="00C02507">
        <w:t xml:space="preserve">konkursu </w:t>
      </w:r>
      <w:r w:rsidR="00E5350B" w:rsidRPr="00C02507">
        <w:t>plastycznego</w:t>
      </w:r>
      <w:r w:rsidR="009006CC" w:rsidRPr="00C02507">
        <w:t xml:space="preserve"> </w:t>
      </w:r>
      <w:r w:rsidR="00BB47CC" w:rsidRPr="00C02507">
        <w:t xml:space="preserve">„Ilustracja </w:t>
      </w:r>
      <w:r w:rsidR="00D27496" w:rsidRPr="00C02507">
        <w:t>czytana dotykiem</w:t>
      </w:r>
      <w:r w:rsidR="009006CC" w:rsidRPr="00C02507">
        <w:t>”</w:t>
      </w:r>
      <w:r w:rsidRPr="00C02507">
        <w:t xml:space="preserve"> jest Biblioteka – Centrum Kultury i Promocji Gminy Lubiewo.</w:t>
      </w:r>
    </w:p>
    <w:p w:rsidR="000C5B34" w:rsidRPr="00C02507" w:rsidRDefault="000C5B34" w:rsidP="00C02507">
      <w:pPr>
        <w:pStyle w:val="Tekstpodstawowy"/>
      </w:pPr>
    </w:p>
    <w:p w:rsidR="000C5B34" w:rsidRPr="00C02507" w:rsidRDefault="006929D1" w:rsidP="00C02507">
      <w:pPr>
        <w:pStyle w:val="Nagwek2"/>
      </w:pPr>
      <w:r w:rsidRPr="00C02507">
        <w:t>§ 3</w:t>
      </w:r>
    </w:p>
    <w:p w:rsidR="000C5B34" w:rsidRPr="00C02507" w:rsidRDefault="006929D1" w:rsidP="00C02507">
      <w:pPr>
        <w:ind w:left="953" w:right="953"/>
        <w:jc w:val="center"/>
        <w:rPr>
          <w:b/>
          <w:sz w:val="24"/>
        </w:rPr>
      </w:pPr>
      <w:r w:rsidRPr="00C02507">
        <w:rPr>
          <w:b/>
          <w:sz w:val="24"/>
        </w:rPr>
        <w:t>Założenia organizacyjne</w:t>
      </w:r>
    </w:p>
    <w:p w:rsidR="000C5B34" w:rsidRPr="00C02507" w:rsidRDefault="000C5B34" w:rsidP="00CF3E28">
      <w:pPr>
        <w:pStyle w:val="Tekstpodstawowy"/>
        <w:jc w:val="both"/>
        <w:rPr>
          <w:b/>
        </w:rPr>
      </w:pPr>
    </w:p>
    <w:p w:rsidR="000C5B34" w:rsidRPr="00C02507" w:rsidRDefault="006929D1" w:rsidP="00CF3E28">
      <w:pPr>
        <w:pStyle w:val="Akapitzlist"/>
        <w:numPr>
          <w:ilvl w:val="0"/>
          <w:numId w:val="6"/>
        </w:numPr>
        <w:tabs>
          <w:tab w:val="left" w:pos="474"/>
        </w:tabs>
        <w:ind w:hanging="362"/>
        <w:jc w:val="both"/>
        <w:rPr>
          <w:sz w:val="24"/>
        </w:rPr>
      </w:pPr>
      <w:r w:rsidRPr="00C02507">
        <w:rPr>
          <w:sz w:val="24"/>
        </w:rPr>
        <w:t xml:space="preserve">Konkurs kierowany jest do </w:t>
      </w:r>
      <w:r w:rsidR="00FE2AD2" w:rsidRPr="00C02507">
        <w:rPr>
          <w:sz w:val="24"/>
        </w:rPr>
        <w:t>dzieci, młodzieży i dorosłych</w:t>
      </w:r>
      <w:r w:rsidRPr="00C02507">
        <w:rPr>
          <w:sz w:val="24"/>
        </w:rPr>
        <w:t xml:space="preserve"> z terenu gminy</w:t>
      </w:r>
      <w:r w:rsidRPr="00C02507">
        <w:rPr>
          <w:spacing w:val="-3"/>
          <w:sz w:val="24"/>
        </w:rPr>
        <w:t xml:space="preserve"> </w:t>
      </w:r>
      <w:r w:rsidRPr="00C02507">
        <w:rPr>
          <w:sz w:val="24"/>
        </w:rPr>
        <w:t>Lubiewo.</w:t>
      </w:r>
    </w:p>
    <w:p w:rsidR="000C5B34" w:rsidRPr="00C02507" w:rsidRDefault="000C5B34" w:rsidP="00CF3E28">
      <w:pPr>
        <w:pStyle w:val="Tekstpodstawowy"/>
        <w:jc w:val="both"/>
      </w:pPr>
    </w:p>
    <w:p w:rsidR="000C5B34" w:rsidRDefault="006929D1" w:rsidP="00CF3E28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4"/>
        </w:rPr>
      </w:pPr>
      <w:r w:rsidRPr="00C02507">
        <w:rPr>
          <w:sz w:val="24"/>
        </w:rPr>
        <w:t>Konkurs realizowany jest w ramach realizacji projektu pt. „</w:t>
      </w:r>
      <w:r w:rsidR="00E5350B" w:rsidRPr="00C02507">
        <w:rPr>
          <w:sz w:val="24"/>
        </w:rPr>
        <w:t>Czytaj zmysłami</w:t>
      </w:r>
      <w:r w:rsidRPr="00C02507">
        <w:rPr>
          <w:sz w:val="24"/>
        </w:rPr>
        <w:t>” dofinansowanego z</w:t>
      </w:r>
      <w:r w:rsidR="00FE2AD2" w:rsidRPr="00C02507">
        <w:rPr>
          <w:sz w:val="24"/>
        </w:rPr>
        <w:t>e środków Ministerstwa Kultury,</w:t>
      </w:r>
      <w:r w:rsidRPr="00C02507">
        <w:rPr>
          <w:sz w:val="24"/>
        </w:rPr>
        <w:t xml:space="preserve"> Dziedzictwa Narodowego</w:t>
      </w:r>
      <w:r w:rsidR="00FE2AD2" w:rsidRPr="00C02507">
        <w:rPr>
          <w:sz w:val="24"/>
        </w:rPr>
        <w:t xml:space="preserve"> i Sportu</w:t>
      </w:r>
      <w:r w:rsidRPr="00C02507">
        <w:rPr>
          <w:sz w:val="24"/>
        </w:rPr>
        <w:t xml:space="preserve"> w ramach programu Partnerstwo dla</w:t>
      </w:r>
      <w:r w:rsidRPr="00C02507">
        <w:rPr>
          <w:spacing w:val="-1"/>
          <w:sz w:val="24"/>
        </w:rPr>
        <w:t xml:space="preserve"> </w:t>
      </w:r>
      <w:r w:rsidRPr="00C02507">
        <w:rPr>
          <w:sz w:val="24"/>
        </w:rPr>
        <w:t>książki.</w:t>
      </w:r>
    </w:p>
    <w:p w:rsidR="00CF3E28" w:rsidRPr="00CF3E28" w:rsidRDefault="00CF3E28" w:rsidP="00CF3E28">
      <w:pPr>
        <w:pStyle w:val="Akapitzlist"/>
        <w:rPr>
          <w:sz w:val="24"/>
        </w:rPr>
      </w:pPr>
    </w:p>
    <w:p w:rsidR="00CF3E28" w:rsidRPr="00C02507" w:rsidRDefault="00CF3E28" w:rsidP="00CF3E28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 xml:space="preserve">Konkursowi patronuje Fundacja </w:t>
      </w:r>
      <w:proofErr w:type="spellStart"/>
      <w:r>
        <w:rPr>
          <w:sz w:val="24"/>
        </w:rPr>
        <w:t>Kołobajki</w:t>
      </w:r>
      <w:proofErr w:type="spellEnd"/>
      <w:r>
        <w:rPr>
          <w:sz w:val="24"/>
        </w:rPr>
        <w:t>. Fundacja prowadzi</w:t>
      </w:r>
      <w:r w:rsidRPr="00CF3E28">
        <w:t xml:space="preserve"> </w:t>
      </w:r>
      <w:r>
        <w:rPr>
          <w:sz w:val="24"/>
        </w:rPr>
        <w:t>pracownię</w:t>
      </w:r>
      <w:r w:rsidRPr="00CF3E28">
        <w:rPr>
          <w:sz w:val="24"/>
        </w:rPr>
        <w:t xml:space="preserve"> książek dotykowych tworząca bajki</w:t>
      </w:r>
      <w:r>
        <w:rPr>
          <w:sz w:val="24"/>
        </w:rPr>
        <w:t>,</w:t>
      </w:r>
      <w:r w:rsidRPr="00CF3E28">
        <w:rPr>
          <w:sz w:val="24"/>
        </w:rPr>
        <w:t xml:space="preserve"> które aby zobaczyć wystarczy dotknąć!</w:t>
      </w:r>
    </w:p>
    <w:p w:rsidR="000C5B34" w:rsidRPr="00C02507" w:rsidRDefault="000C5B34" w:rsidP="00CF3E28">
      <w:pPr>
        <w:pStyle w:val="Tekstpodstawowy"/>
        <w:spacing w:before="11"/>
        <w:jc w:val="both"/>
        <w:rPr>
          <w:sz w:val="23"/>
        </w:rPr>
      </w:pPr>
    </w:p>
    <w:p w:rsidR="000C5B34" w:rsidRPr="00C02507" w:rsidRDefault="006929D1" w:rsidP="00CF3E28">
      <w:pPr>
        <w:pStyle w:val="Akapitzlist"/>
        <w:numPr>
          <w:ilvl w:val="0"/>
          <w:numId w:val="6"/>
        </w:numPr>
        <w:tabs>
          <w:tab w:val="left" w:pos="474"/>
        </w:tabs>
        <w:ind w:hanging="362"/>
        <w:jc w:val="both"/>
        <w:rPr>
          <w:sz w:val="24"/>
        </w:rPr>
      </w:pPr>
      <w:r w:rsidRPr="00C02507">
        <w:rPr>
          <w:sz w:val="24"/>
        </w:rPr>
        <w:t xml:space="preserve">Konkurs odbędzie się w </w:t>
      </w:r>
      <w:r w:rsidR="00E5350B" w:rsidRPr="00C02507">
        <w:rPr>
          <w:sz w:val="24"/>
        </w:rPr>
        <w:t>czterech</w:t>
      </w:r>
      <w:r w:rsidRPr="00C02507">
        <w:rPr>
          <w:sz w:val="24"/>
        </w:rPr>
        <w:t xml:space="preserve"> kategoriach</w:t>
      </w:r>
      <w:r w:rsidRPr="00C02507">
        <w:rPr>
          <w:spacing w:val="-3"/>
          <w:sz w:val="24"/>
        </w:rPr>
        <w:t xml:space="preserve"> </w:t>
      </w:r>
      <w:r w:rsidRPr="00C02507">
        <w:rPr>
          <w:sz w:val="24"/>
        </w:rPr>
        <w:t>wiekowych:</w:t>
      </w:r>
    </w:p>
    <w:p w:rsidR="00E5350B" w:rsidRPr="00C02507" w:rsidRDefault="00C02507" w:rsidP="00CF3E28">
      <w:pPr>
        <w:pStyle w:val="Akapitzlist"/>
        <w:numPr>
          <w:ilvl w:val="1"/>
          <w:numId w:val="6"/>
        </w:numPr>
        <w:tabs>
          <w:tab w:val="left" w:pos="735"/>
        </w:tabs>
        <w:jc w:val="both"/>
        <w:rPr>
          <w:sz w:val="24"/>
        </w:rPr>
      </w:pPr>
      <w:r w:rsidRPr="00C02507">
        <w:rPr>
          <w:sz w:val="24"/>
        </w:rPr>
        <w:t>Młodsze dzieci 7 – 9</w:t>
      </w:r>
      <w:r w:rsidR="00E5350B" w:rsidRPr="00C02507">
        <w:rPr>
          <w:sz w:val="24"/>
        </w:rPr>
        <w:t xml:space="preserve"> lat</w:t>
      </w:r>
    </w:p>
    <w:p w:rsidR="000C5B34" w:rsidRPr="00C02507" w:rsidRDefault="00C02507" w:rsidP="00CF3E28">
      <w:pPr>
        <w:pStyle w:val="Akapitzlist"/>
        <w:numPr>
          <w:ilvl w:val="1"/>
          <w:numId w:val="6"/>
        </w:numPr>
        <w:tabs>
          <w:tab w:val="left" w:pos="735"/>
        </w:tabs>
        <w:jc w:val="both"/>
        <w:rPr>
          <w:sz w:val="24"/>
        </w:rPr>
      </w:pPr>
      <w:r w:rsidRPr="00C02507">
        <w:rPr>
          <w:sz w:val="24"/>
        </w:rPr>
        <w:t>Dzieci w wieku 10</w:t>
      </w:r>
      <w:r w:rsidR="00E5350B" w:rsidRPr="00C02507">
        <w:rPr>
          <w:sz w:val="24"/>
        </w:rPr>
        <w:t xml:space="preserve"> – 12</w:t>
      </w:r>
      <w:r w:rsidR="00FE2AD2" w:rsidRPr="00C02507">
        <w:rPr>
          <w:sz w:val="24"/>
        </w:rPr>
        <w:t xml:space="preserve"> lat</w:t>
      </w:r>
      <w:r w:rsidR="006929D1" w:rsidRPr="00C02507">
        <w:rPr>
          <w:sz w:val="24"/>
        </w:rPr>
        <w:t>,</w:t>
      </w:r>
    </w:p>
    <w:p w:rsidR="000C5B34" w:rsidRPr="00C02507" w:rsidRDefault="00706983" w:rsidP="00CF3E28">
      <w:pPr>
        <w:pStyle w:val="Akapitzlist"/>
        <w:numPr>
          <w:ilvl w:val="1"/>
          <w:numId w:val="6"/>
        </w:numPr>
        <w:tabs>
          <w:tab w:val="left" w:pos="735"/>
        </w:tabs>
        <w:jc w:val="both"/>
        <w:rPr>
          <w:sz w:val="24"/>
        </w:rPr>
      </w:pPr>
      <w:r w:rsidRPr="00C02507">
        <w:rPr>
          <w:sz w:val="24"/>
        </w:rPr>
        <w:t>M</w:t>
      </w:r>
      <w:r w:rsidR="00FE2AD2" w:rsidRPr="00C02507">
        <w:rPr>
          <w:sz w:val="24"/>
        </w:rPr>
        <w:t>ł</w:t>
      </w:r>
      <w:r w:rsidRPr="00C02507">
        <w:rPr>
          <w:sz w:val="24"/>
        </w:rPr>
        <w:t>odzież w wieku 13 – 17</w:t>
      </w:r>
      <w:r w:rsidR="00FE2AD2" w:rsidRPr="00C02507">
        <w:rPr>
          <w:sz w:val="24"/>
        </w:rPr>
        <w:t xml:space="preserve"> lat</w:t>
      </w:r>
      <w:r w:rsidR="006929D1" w:rsidRPr="00C02507">
        <w:rPr>
          <w:sz w:val="24"/>
        </w:rPr>
        <w:t>,</w:t>
      </w:r>
    </w:p>
    <w:p w:rsidR="000C5B34" w:rsidRPr="00C02507" w:rsidRDefault="00706983" w:rsidP="00CF3E28">
      <w:pPr>
        <w:pStyle w:val="Akapitzlist"/>
        <w:numPr>
          <w:ilvl w:val="1"/>
          <w:numId w:val="6"/>
        </w:numPr>
        <w:tabs>
          <w:tab w:val="left" w:pos="735"/>
        </w:tabs>
        <w:jc w:val="both"/>
        <w:rPr>
          <w:sz w:val="24"/>
        </w:rPr>
      </w:pPr>
      <w:r w:rsidRPr="00C02507">
        <w:rPr>
          <w:sz w:val="24"/>
        </w:rPr>
        <w:t>Dorośli</w:t>
      </w:r>
      <w:r w:rsidR="00BB47CC" w:rsidRPr="00C02507">
        <w:rPr>
          <w:sz w:val="24"/>
        </w:rPr>
        <w:t>.</w:t>
      </w:r>
    </w:p>
    <w:p w:rsidR="000C5B34" w:rsidRPr="00C02507" w:rsidRDefault="000C5B34" w:rsidP="00CF3E28">
      <w:pPr>
        <w:pStyle w:val="Tekstpodstawowy"/>
        <w:jc w:val="both"/>
        <w:rPr>
          <w:sz w:val="26"/>
        </w:rPr>
      </w:pPr>
    </w:p>
    <w:p w:rsidR="000C5B34" w:rsidRPr="00C02507" w:rsidRDefault="000C5B34" w:rsidP="00CF3E28">
      <w:pPr>
        <w:pStyle w:val="Tekstpodstawowy"/>
        <w:jc w:val="both"/>
        <w:rPr>
          <w:sz w:val="22"/>
        </w:rPr>
      </w:pPr>
    </w:p>
    <w:p w:rsidR="000C5B34" w:rsidRPr="00C02507" w:rsidRDefault="006929D1" w:rsidP="00CF3E28">
      <w:pPr>
        <w:pStyle w:val="Akapitzlist"/>
        <w:numPr>
          <w:ilvl w:val="0"/>
          <w:numId w:val="6"/>
        </w:numPr>
        <w:tabs>
          <w:tab w:val="left" w:pos="474"/>
        </w:tabs>
        <w:ind w:hanging="362"/>
        <w:jc w:val="both"/>
        <w:rPr>
          <w:sz w:val="24"/>
        </w:rPr>
      </w:pPr>
      <w:r w:rsidRPr="00C02507">
        <w:rPr>
          <w:sz w:val="24"/>
        </w:rPr>
        <w:t>Praca konkursowa powinna spełniać niżej określone</w:t>
      </w:r>
      <w:r w:rsidRPr="00C02507">
        <w:rPr>
          <w:spacing w:val="-6"/>
          <w:sz w:val="24"/>
        </w:rPr>
        <w:t xml:space="preserve"> </w:t>
      </w:r>
      <w:r w:rsidRPr="00C02507">
        <w:rPr>
          <w:sz w:val="24"/>
        </w:rPr>
        <w:t>warunki:</w:t>
      </w:r>
    </w:p>
    <w:p w:rsidR="00204445" w:rsidRPr="00C02507" w:rsidRDefault="006929D1" w:rsidP="00CF3E28">
      <w:pPr>
        <w:pStyle w:val="Akapitzlist"/>
        <w:numPr>
          <w:ilvl w:val="0"/>
          <w:numId w:val="5"/>
        </w:numPr>
        <w:tabs>
          <w:tab w:val="left" w:pos="834"/>
        </w:tabs>
        <w:ind w:hanging="361"/>
        <w:jc w:val="both"/>
        <w:rPr>
          <w:sz w:val="24"/>
        </w:rPr>
      </w:pPr>
      <w:r w:rsidRPr="00C02507">
        <w:rPr>
          <w:sz w:val="24"/>
        </w:rPr>
        <w:t>Praca konkursowa jest dziełem autorskim</w:t>
      </w:r>
      <w:r w:rsidR="00BB47CC" w:rsidRPr="00C02507">
        <w:rPr>
          <w:sz w:val="24"/>
        </w:rPr>
        <w:t xml:space="preserve">, </w:t>
      </w:r>
      <w:r w:rsidR="00204445" w:rsidRPr="00C02507">
        <w:rPr>
          <w:sz w:val="24"/>
        </w:rPr>
        <w:t>wykonanym samodzielnie</w:t>
      </w:r>
      <w:r w:rsidR="00C02507" w:rsidRPr="00C02507">
        <w:rPr>
          <w:sz w:val="24"/>
        </w:rPr>
        <w:t>.</w:t>
      </w:r>
    </w:p>
    <w:p w:rsidR="009A667F" w:rsidRPr="00C02507" w:rsidRDefault="009A667F" w:rsidP="00CF3E28">
      <w:pPr>
        <w:pStyle w:val="Akapitzlist"/>
        <w:numPr>
          <w:ilvl w:val="0"/>
          <w:numId w:val="5"/>
        </w:numPr>
        <w:tabs>
          <w:tab w:val="left" w:pos="834"/>
        </w:tabs>
        <w:ind w:hanging="361"/>
        <w:jc w:val="both"/>
        <w:rPr>
          <w:sz w:val="24"/>
        </w:rPr>
      </w:pPr>
      <w:r w:rsidRPr="00C02507">
        <w:rPr>
          <w:sz w:val="24"/>
        </w:rPr>
        <w:t xml:space="preserve">Złożona praca </w:t>
      </w:r>
      <w:r w:rsidR="00706983" w:rsidRPr="00C02507">
        <w:rPr>
          <w:sz w:val="24"/>
        </w:rPr>
        <w:t>stanowi</w:t>
      </w:r>
      <w:r w:rsidR="00E57D76" w:rsidRPr="00C02507">
        <w:rPr>
          <w:sz w:val="24"/>
        </w:rPr>
        <w:t xml:space="preserve"> dotykową</w:t>
      </w:r>
      <w:r w:rsidR="00706983" w:rsidRPr="00C02507">
        <w:rPr>
          <w:sz w:val="24"/>
        </w:rPr>
        <w:t xml:space="preserve"> ilustrację wybranej przez uczestnika konkursu </w:t>
      </w:r>
      <w:r w:rsidR="00D27496" w:rsidRPr="00C02507">
        <w:rPr>
          <w:sz w:val="24"/>
        </w:rPr>
        <w:t xml:space="preserve">bajki </w:t>
      </w:r>
      <w:r w:rsidR="00CF3E28">
        <w:rPr>
          <w:sz w:val="24"/>
        </w:rPr>
        <w:br/>
      </w:r>
      <w:r w:rsidR="00D27496" w:rsidRPr="00C02507">
        <w:rPr>
          <w:sz w:val="24"/>
        </w:rPr>
        <w:t>lub wiersza.</w:t>
      </w:r>
    </w:p>
    <w:p w:rsidR="00706983" w:rsidRPr="00C02507" w:rsidRDefault="00706983" w:rsidP="00CF3E28">
      <w:pPr>
        <w:pStyle w:val="Akapitzlist"/>
        <w:numPr>
          <w:ilvl w:val="0"/>
          <w:numId w:val="5"/>
        </w:numPr>
        <w:tabs>
          <w:tab w:val="left" w:pos="834"/>
        </w:tabs>
        <w:ind w:hanging="361"/>
        <w:jc w:val="both"/>
        <w:rPr>
          <w:sz w:val="24"/>
        </w:rPr>
      </w:pPr>
      <w:r w:rsidRPr="00C02507">
        <w:rPr>
          <w:sz w:val="24"/>
        </w:rPr>
        <w:t>Praca konkursowa powinna zostać wykonana</w:t>
      </w:r>
      <w:r w:rsidR="00D27496" w:rsidRPr="00C02507">
        <w:rPr>
          <w:sz w:val="24"/>
        </w:rPr>
        <w:t xml:space="preserve"> na sztywnym (nie wyginaj</w:t>
      </w:r>
      <w:r w:rsidR="00FC64DD">
        <w:rPr>
          <w:sz w:val="24"/>
        </w:rPr>
        <w:t>ącym się) kartoniku o wymiarach 20 cm na 20 cm</w:t>
      </w:r>
      <w:r w:rsidR="00D27496" w:rsidRPr="00C02507">
        <w:rPr>
          <w:sz w:val="24"/>
        </w:rPr>
        <w:t xml:space="preserve"> (kwadrat).</w:t>
      </w:r>
    </w:p>
    <w:p w:rsidR="000C5B34" w:rsidRPr="00C02507" w:rsidRDefault="00D27496" w:rsidP="00CF3E28">
      <w:pPr>
        <w:pStyle w:val="Akapitzlist"/>
        <w:numPr>
          <w:ilvl w:val="0"/>
          <w:numId w:val="5"/>
        </w:numPr>
        <w:tabs>
          <w:tab w:val="left" w:pos="834"/>
        </w:tabs>
        <w:spacing w:before="1"/>
        <w:ind w:hanging="361"/>
        <w:jc w:val="both"/>
        <w:rPr>
          <w:sz w:val="24"/>
        </w:rPr>
      </w:pPr>
      <w:r w:rsidRPr="00C02507">
        <w:rPr>
          <w:sz w:val="24"/>
        </w:rPr>
        <w:t xml:space="preserve">Dotykowy obrazek powinien zawierać jak najwięcej różnorodnych elementów (różne kształty </w:t>
      </w:r>
      <w:r w:rsidRPr="00C02507">
        <w:rPr>
          <w:sz w:val="24"/>
        </w:rPr>
        <w:lastRenderedPageBreak/>
        <w:t>i formy), tak by czytający ilustrację (tylko przy użyciu zmysłu dotyku) wiedział czy to np. kot, marchewka, czy też samochód.</w:t>
      </w:r>
    </w:p>
    <w:p w:rsidR="000C5B34" w:rsidRPr="00C02507" w:rsidRDefault="00D27496" w:rsidP="00CF3E28">
      <w:pPr>
        <w:pStyle w:val="Akapitzlist"/>
        <w:numPr>
          <w:ilvl w:val="0"/>
          <w:numId w:val="5"/>
        </w:numPr>
        <w:tabs>
          <w:tab w:val="left" w:pos="834"/>
        </w:tabs>
        <w:ind w:right="119"/>
        <w:jc w:val="both"/>
        <w:rPr>
          <w:sz w:val="24"/>
        </w:rPr>
      </w:pPr>
      <w:r w:rsidRPr="00C02507">
        <w:rPr>
          <w:sz w:val="24"/>
        </w:rPr>
        <w:t>Ilustracja powinna zostać wykonana również z różnych materiałów o różnych fakturach, takich jak np. muszelki, sylikon, tkaniny, meta</w:t>
      </w:r>
      <w:r w:rsidR="00E57D76" w:rsidRPr="00C02507">
        <w:rPr>
          <w:sz w:val="24"/>
        </w:rPr>
        <w:t>l</w:t>
      </w:r>
      <w:r w:rsidRPr="00C02507">
        <w:rPr>
          <w:sz w:val="24"/>
        </w:rPr>
        <w:t>.</w:t>
      </w:r>
    </w:p>
    <w:p w:rsidR="00C02507" w:rsidRPr="00C02507" w:rsidRDefault="00C02507" w:rsidP="00CF3E28">
      <w:pPr>
        <w:pStyle w:val="Akapitzlist"/>
        <w:tabs>
          <w:tab w:val="left" w:pos="834"/>
        </w:tabs>
        <w:ind w:left="833" w:right="119" w:firstLine="0"/>
        <w:jc w:val="both"/>
        <w:rPr>
          <w:sz w:val="24"/>
        </w:rPr>
      </w:pPr>
    </w:p>
    <w:p w:rsidR="002929A1" w:rsidRPr="00C02507" w:rsidRDefault="00D27496" w:rsidP="00CF3E28">
      <w:pPr>
        <w:pStyle w:val="Akapitzlist"/>
        <w:numPr>
          <w:ilvl w:val="0"/>
          <w:numId w:val="5"/>
        </w:numPr>
        <w:tabs>
          <w:tab w:val="left" w:pos="834"/>
        </w:tabs>
        <w:ind w:right="119"/>
        <w:jc w:val="both"/>
        <w:rPr>
          <w:sz w:val="24"/>
        </w:rPr>
      </w:pPr>
      <w:r w:rsidRPr="00C02507">
        <w:rPr>
          <w:sz w:val="24"/>
        </w:rPr>
        <w:t>Na odwrocie ilustracji należy przykleić metryczkę z następującymi informacjami:</w:t>
      </w:r>
    </w:p>
    <w:p w:rsidR="00D27496" w:rsidRPr="00C02507" w:rsidRDefault="00C02507" w:rsidP="00CF3E28">
      <w:pPr>
        <w:pStyle w:val="Akapitzlist"/>
        <w:numPr>
          <w:ilvl w:val="1"/>
          <w:numId w:val="5"/>
        </w:numPr>
        <w:tabs>
          <w:tab w:val="left" w:pos="834"/>
        </w:tabs>
        <w:ind w:right="119"/>
        <w:jc w:val="both"/>
        <w:rPr>
          <w:sz w:val="24"/>
        </w:rPr>
      </w:pPr>
      <w:r w:rsidRPr="00C02507">
        <w:rPr>
          <w:sz w:val="24"/>
        </w:rPr>
        <w:t>t</w:t>
      </w:r>
      <w:r w:rsidR="00D27496" w:rsidRPr="00C02507">
        <w:rPr>
          <w:sz w:val="24"/>
        </w:rPr>
        <w:t>ytuł wiersza lub bajki</w:t>
      </w:r>
      <w:r w:rsidRPr="00C02507">
        <w:rPr>
          <w:sz w:val="24"/>
        </w:rPr>
        <w:t>,</w:t>
      </w:r>
    </w:p>
    <w:p w:rsidR="00D27496" w:rsidRPr="00C02507" w:rsidRDefault="00C02507" w:rsidP="00CF3E28">
      <w:pPr>
        <w:pStyle w:val="Akapitzlist"/>
        <w:numPr>
          <w:ilvl w:val="1"/>
          <w:numId w:val="5"/>
        </w:numPr>
        <w:tabs>
          <w:tab w:val="left" w:pos="834"/>
        </w:tabs>
        <w:ind w:right="119"/>
        <w:jc w:val="both"/>
        <w:rPr>
          <w:sz w:val="24"/>
        </w:rPr>
      </w:pPr>
      <w:r w:rsidRPr="00C02507">
        <w:rPr>
          <w:sz w:val="24"/>
        </w:rPr>
        <w:t>i</w:t>
      </w:r>
      <w:r w:rsidR="00D27496" w:rsidRPr="00C02507">
        <w:rPr>
          <w:sz w:val="24"/>
        </w:rPr>
        <w:t>mię</w:t>
      </w:r>
      <w:r w:rsidR="00E57D76" w:rsidRPr="00C02507">
        <w:rPr>
          <w:sz w:val="24"/>
        </w:rPr>
        <w:t>,</w:t>
      </w:r>
      <w:r w:rsidR="00D27496" w:rsidRPr="00C02507">
        <w:rPr>
          <w:sz w:val="24"/>
        </w:rPr>
        <w:t xml:space="preserve"> nazwisko</w:t>
      </w:r>
      <w:r w:rsidR="00E57D76" w:rsidRPr="00C02507">
        <w:rPr>
          <w:sz w:val="24"/>
        </w:rPr>
        <w:t xml:space="preserve"> i wiek</w:t>
      </w:r>
      <w:r w:rsidR="00D27496" w:rsidRPr="00C02507">
        <w:rPr>
          <w:sz w:val="24"/>
        </w:rPr>
        <w:t xml:space="preserve"> uczestnika</w:t>
      </w:r>
    </w:p>
    <w:p w:rsidR="00E57D76" w:rsidRPr="00C02507" w:rsidRDefault="00C02507" w:rsidP="00CF3E28">
      <w:pPr>
        <w:pStyle w:val="Akapitzlist"/>
        <w:numPr>
          <w:ilvl w:val="1"/>
          <w:numId w:val="5"/>
        </w:numPr>
        <w:tabs>
          <w:tab w:val="left" w:pos="834"/>
        </w:tabs>
        <w:ind w:right="119"/>
        <w:jc w:val="both"/>
        <w:rPr>
          <w:sz w:val="24"/>
        </w:rPr>
      </w:pPr>
      <w:r w:rsidRPr="00C02507">
        <w:rPr>
          <w:sz w:val="24"/>
        </w:rPr>
        <w:t>n</w:t>
      </w:r>
      <w:r w:rsidR="00E57D76" w:rsidRPr="00C02507">
        <w:rPr>
          <w:sz w:val="24"/>
        </w:rPr>
        <w:t>umer kontaktowy. W przypadku niepełnoletnich uczestników numer kontaktowy do rodzica/opiekuna prawnego.</w:t>
      </w:r>
    </w:p>
    <w:p w:rsidR="00E57D76" w:rsidRPr="00C02507" w:rsidRDefault="00E57D76" w:rsidP="00C02507">
      <w:pPr>
        <w:pStyle w:val="Akapitzlist"/>
        <w:tabs>
          <w:tab w:val="left" w:pos="834"/>
        </w:tabs>
        <w:ind w:left="1742" w:right="119" w:firstLine="0"/>
        <w:rPr>
          <w:sz w:val="24"/>
        </w:rPr>
      </w:pPr>
    </w:p>
    <w:p w:rsidR="002929A1" w:rsidRPr="00C02507" w:rsidRDefault="002929A1" w:rsidP="00C02507">
      <w:pPr>
        <w:ind w:left="953" w:right="954"/>
        <w:jc w:val="center"/>
        <w:rPr>
          <w:b/>
          <w:sz w:val="24"/>
        </w:rPr>
      </w:pPr>
      <w:r w:rsidRPr="00C02507">
        <w:rPr>
          <w:b/>
          <w:sz w:val="24"/>
        </w:rPr>
        <w:t>§ 4</w:t>
      </w:r>
    </w:p>
    <w:p w:rsidR="000C5B34" w:rsidRPr="00C02507" w:rsidRDefault="006929D1" w:rsidP="00C02507">
      <w:pPr>
        <w:ind w:left="953" w:right="954"/>
        <w:jc w:val="center"/>
        <w:rPr>
          <w:b/>
          <w:sz w:val="24"/>
        </w:rPr>
      </w:pPr>
      <w:r w:rsidRPr="00C02507">
        <w:rPr>
          <w:b/>
          <w:sz w:val="24"/>
        </w:rPr>
        <w:t>Warunki uczestnictwa</w:t>
      </w:r>
    </w:p>
    <w:p w:rsidR="000C5B34" w:rsidRPr="00C02507" w:rsidRDefault="000C5B34" w:rsidP="00C02507">
      <w:pPr>
        <w:pStyle w:val="Tekstpodstawowy"/>
        <w:spacing w:before="1"/>
        <w:rPr>
          <w:b/>
        </w:rPr>
      </w:pPr>
    </w:p>
    <w:p w:rsidR="000C5B34" w:rsidRPr="00C02507" w:rsidRDefault="006929D1" w:rsidP="00C02507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>Jeden uczestnik może złożyć jedną pracę konkursową (</w:t>
      </w:r>
      <w:r w:rsidR="00E57D76" w:rsidRPr="00C02507">
        <w:rPr>
          <w:sz w:val="24"/>
        </w:rPr>
        <w:t>dotykową ilustrację wybranej bajki lub wiersza</w:t>
      </w:r>
      <w:r w:rsidRPr="00C02507">
        <w:rPr>
          <w:sz w:val="24"/>
        </w:rPr>
        <w:t>).</w:t>
      </w:r>
    </w:p>
    <w:p w:rsidR="000C5B34" w:rsidRPr="00C02507" w:rsidRDefault="000C5B34" w:rsidP="00C02507">
      <w:pPr>
        <w:pStyle w:val="Tekstpodstawowy"/>
        <w:spacing w:before="11"/>
        <w:rPr>
          <w:sz w:val="27"/>
        </w:rPr>
      </w:pPr>
    </w:p>
    <w:p w:rsidR="001C1FAB" w:rsidRPr="001C1FAB" w:rsidRDefault="006929D1" w:rsidP="001C1FAB">
      <w:pPr>
        <w:pStyle w:val="Akapitzlist"/>
        <w:numPr>
          <w:ilvl w:val="0"/>
          <w:numId w:val="4"/>
        </w:numPr>
        <w:tabs>
          <w:tab w:val="left" w:pos="834"/>
        </w:tabs>
        <w:ind w:right="111"/>
        <w:jc w:val="both"/>
        <w:rPr>
          <w:sz w:val="24"/>
        </w:rPr>
      </w:pPr>
      <w:r w:rsidRPr="00C02507">
        <w:rPr>
          <w:sz w:val="24"/>
        </w:rPr>
        <w:t xml:space="preserve">Warunkiem wzięcia udziału w konkursie jest </w:t>
      </w:r>
      <w:r w:rsidR="00E57D76" w:rsidRPr="00C02507">
        <w:rPr>
          <w:sz w:val="24"/>
        </w:rPr>
        <w:t xml:space="preserve">osobiste oddanie </w:t>
      </w:r>
      <w:r w:rsidR="00204445" w:rsidRPr="00C02507">
        <w:rPr>
          <w:sz w:val="24"/>
        </w:rPr>
        <w:t>ilustracji</w:t>
      </w:r>
      <w:r w:rsidR="00E57D76" w:rsidRPr="00C02507">
        <w:rPr>
          <w:sz w:val="24"/>
        </w:rPr>
        <w:t xml:space="preserve"> </w:t>
      </w:r>
      <w:r w:rsidR="00C02507" w:rsidRPr="00C02507">
        <w:rPr>
          <w:sz w:val="24"/>
        </w:rPr>
        <w:t>do B-</w:t>
      </w:r>
      <w:proofErr w:type="spellStart"/>
      <w:r w:rsidR="00C02507" w:rsidRPr="00C02507">
        <w:rPr>
          <w:sz w:val="24"/>
        </w:rPr>
        <w:t>CK</w:t>
      </w:r>
      <w:r w:rsidR="00D06F91" w:rsidRPr="00C02507">
        <w:rPr>
          <w:sz w:val="24"/>
        </w:rPr>
        <w:t>iP</w:t>
      </w:r>
      <w:proofErr w:type="spellEnd"/>
      <w:r w:rsidR="00D06F91" w:rsidRPr="00C02507">
        <w:rPr>
          <w:sz w:val="24"/>
        </w:rPr>
        <w:t xml:space="preserve"> </w:t>
      </w:r>
      <w:r w:rsidR="00C02507" w:rsidRPr="00C02507">
        <w:rPr>
          <w:sz w:val="24"/>
        </w:rPr>
        <w:br/>
      </w:r>
      <w:r w:rsidR="00D06F91" w:rsidRPr="00C02507">
        <w:rPr>
          <w:sz w:val="24"/>
        </w:rPr>
        <w:t>w Lubiewie</w:t>
      </w:r>
      <w:r w:rsidR="00C02507" w:rsidRPr="00C02507">
        <w:rPr>
          <w:sz w:val="24"/>
        </w:rPr>
        <w:t xml:space="preserve"> (ul. W. Witosa 1)</w:t>
      </w:r>
      <w:r w:rsidR="00D06F91" w:rsidRPr="00C02507">
        <w:rPr>
          <w:sz w:val="24"/>
        </w:rPr>
        <w:t xml:space="preserve">, </w:t>
      </w:r>
      <w:r w:rsidR="00E57D76" w:rsidRPr="00C02507">
        <w:rPr>
          <w:sz w:val="24"/>
        </w:rPr>
        <w:t xml:space="preserve">opatrzonej wyżej określoną metryczką </w:t>
      </w:r>
      <w:r w:rsidR="00D06F91" w:rsidRPr="00C02507">
        <w:rPr>
          <w:sz w:val="24"/>
        </w:rPr>
        <w:t>wraz z wypłonioną klauzulą</w:t>
      </w:r>
      <w:r w:rsidR="00E57D76" w:rsidRPr="00C02507">
        <w:rPr>
          <w:sz w:val="24"/>
        </w:rPr>
        <w:t xml:space="preserve"> RODO (załącznik nr 1.)</w:t>
      </w:r>
    </w:p>
    <w:p w:rsidR="001C1FAB" w:rsidRDefault="001C1FAB" w:rsidP="001C1FAB">
      <w:pPr>
        <w:pStyle w:val="Nagwek2"/>
        <w:ind w:left="0"/>
        <w:jc w:val="left"/>
      </w:pPr>
    </w:p>
    <w:p w:rsidR="001C1FAB" w:rsidRDefault="001C1FAB" w:rsidP="001C1FAB">
      <w:pPr>
        <w:pStyle w:val="Nagwek2"/>
        <w:ind w:left="0"/>
        <w:jc w:val="left"/>
      </w:pPr>
    </w:p>
    <w:p w:rsidR="000C5B34" w:rsidRPr="00C02507" w:rsidRDefault="006929D1" w:rsidP="00C02507">
      <w:pPr>
        <w:pStyle w:val="Nagwek2"/>
      </w:pPr>
      <w:r w:rsidRPr="00C02507">
        <w:t>§ 5</w:t>
      </w:r>
    </w:p>
    <w:p w:rsidR="000C5B34" w:rsidRPr="00C02507" w:rsidRDefault="00BB47CC" w:rsidP="00C02507">
      <w:pPr>
        <w:ind w:left="953" w:right="954"/>
        <w:jc w:val="center"/>
        <w:rPr>
          <w:b/>
          <w:sz w:val="24"/>
        </w:rPr>
      </w:pPr>
      <w:r w:rsidRPr="00C02507">
        <w:rPr>
          <w:b/>
          <w:sz w:val="24"/>
        </w:rPr>
        <w:t>Przebieg konkursu</w:t>
      </w:r>
    </w:p>
    <w:p w:rsidR="000C5B34" w:rsidRPr="00C02507" w:rsidRDefault="000C5B34" w:rsidP="00C02507">
      <w:pPr>
        <w:pStyle w:val="Tekstpodstawowy"/>
        <w:rPr>
          <w:b/>
          <w:sz w:val="26"/>
        </w:rPr>
      </w:pPr>
    </w:p>
    <w:p w:rsidR="000C5B34" w:rsidRPr="00C02507" w:rsidRDefault="000C5B34" w:rsidP="00C02507">
      <w:pPr>
        <w:pStyle w:val="Tekstpodstawowy"/>
        <w:spacing w:before="9"/>
        <w:rPr>
          <w:b/>
          <w:sz w:val="21"/>
        </w:rPr>
      </w:pPr>
    </w:p>
    <w:p w:rsidR="000C5B34" w:rsidRPr="00C02507" w:rsidRDefault="00D06F91" w:rsidP="00C02507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 w:rsidRPr="00C02507">
        <w:rPr>
          <w:sz w:val="24"/>
        </w:rPr>
        <w:t>25.10.2021 (poniedziałek</w:t>
      </w:r>
      <w:r w:rsidR="006929D1" w:rsidRPr="00C02507">
        <w:rPr>
          <w:sz w:val="24"/>
        </w:rPr>
        <w:t>) – ogłoszenie</w:t>
      </w:r>
      <w:r w:rsidR="006929D1" w:rsidRPr="00C02507">
        <w:rPr>
          <w:spacing w:val="-2"/>
          <w:sz w:val="24"/>
        </w:rPr>
        <w:t xml:space="preserve"> </w:t>
      </w:r>
      <w:r w:rsidR="006929D1" w:rsidRPr="00C02507">
        <w:rPr>
          <w:sz w:val="24"/>
        </w:rPr>
        <w:t>konkursu.</w:t>
      </w:r>
    </w:p>
    <w:p w:rsidR="000C5B34" w:rsidRPr="00C02507" w:rsidRDefault="000C5B34" w:rsidP="00C02507">
      <w:pPr>
        <w:pStyle w:val="Tekstpodstawowy"/>
      </w:pPr>
    </w:p>
    <w:p w:rsidR="000C5B34" w:rsidRPr="00C02507" w:rsidRDefault="00D06F91" w:rsidP="00C02507">
      <w:pPr>
        <w:pStyle w:val="Akapitzlist"/>
        <w:numPr>
          <w:ilvl w:val="0"/>
          <w:numId w:val="3"/>
        </w:numPr>
        <w:tabs>
          <w:tab w:val="left" w:pos="474"/>
        </w:tabs>
        <w:ind w:right="116"/>
        <w:rPr>
          <w:sz w:val="24"/>
        </w:rPr>
      </w:pPr>
      <w:r w:rsidRPr="00C02507">
        <w:rPr>
          <w:sz w:val="24"/>
        </w:rPr>
        <w:t>Termin oddawania prac od 26.10</w:t>
      </w:r>
      <w:r w:rsidR="00B90C56" w:rsidRPr="00C02507">
        <w:rPr>
          <w:sz w:val="24"/>
        </w:rPr>
        <w:t>.2021</w:t>
      </w:r>
      <w:r w:rsidR="006929D1" w:rsidRPr="00C02507">
        <w:rPr>
          <w:sz w:val="24"/>
        </w:rPr>
        <w:t xml:space="preserve"> (</w:t>
      </w:r>
      <w:r w:rsidR="00C02507" w:rsidRPr="00C02507">
        <w:rPr>
          <w:sz w:val="24"/>
        </w:rPr>
        <w:t>wtorek) do 15.11</w:t>
      </w:r>
      <w:r w:rsidR="00B90C56" w:rsidRPr="00C02507">
        <w:rPr>
          <w:sz w:val="24"/>
        </w:rPr>
        <w:t>.2021</w:t>
      </w:r>
      <w:r w:rsidR="006929D1" w:rsidRPr="00C02507">
        <w:rPr>
          <w:sz w:val="24"/>
        </w:rPr>
        <w:t xml:space="preserve"> (</w:t>
      </w:r>
      <w:r w:rsidR="00B67E3F" w:rsidRPr="00C02507">
        <w:rPr>
          <w:sz w:val="24"/>
        </w:rPr>
        <w:t>po</w:t>
      </w:r>
      <w:r w:rsidR="00BC5B33" w:rsidRPr="00C02507">
        <w:rPr>
          <w:sz w:val="24"/>
        </w:rPr>
        <w:t>niedziałek</w:t>
      </w:r>
      <w:r w:rsidRPr="00C02507">
        <w:rPr>
          <w:sz w:val="24"/>
        </w:rPr>
        <w:t>).</w:t>
      </w:r>
    </w:p>
    <w:p w:rsidR="000C5B34" w:rsidRPr="00C02507" w:rsidRDefault="000C5B34" w:rsidP="00C02507">
      <w:pPr>
        <w:pStyle w:val="Tekstpodstawowy"/>
      </w:pPr>
    </w:p>
    <w:p w:rsidR="000C5B34" w:rsidRPr="00C02507" w:rsidRDefault="00C02507" w:rsidP="00C02507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 w:rsidRPr="00C02507">
        <w:rPr>
          <w:sz w:val="24"/>
        </w:rPr>
        <w:t>16.11</w:t>
      </w:r>
      <w:r w:rsidR="001C2803" w:rsidRPr="00C02507">
        <w:rPr>
          <w:sz w:val="24"/>
        </w:rPr>
        <w:t>.2021 (</w:t>
      </w:r>
      <w:r w:rsidR="003D5E6C" w:rsidRPr="00C02507">
        <w:rPr>
          <w:sz w:val="24"/>
        </w:rPr>
        <w:t>wtorek</w:t>
      </w:r>
      <w:r w:rsidR="001C2803" w:rsidRPr="00C02507">
        <w:rPr>
          <w:sz w:val="24"/>
        </w:rPr>
        <w:t>)</w:t>
      </w:r>
      <w:r w:rsidRPr="00C02507">
        <w:rPr>
          <w:sz w:val="24"/>
        </w:rPr>
        <w:t xml:space="preserve"> – 19.11</w:t>
      </w:r>
      <w:r w:rsidR="003D5E6C" w:rsidRPr="00C02507">
        <w:rPr>
          <w:sz w:val="24"/>
        </w:rPr>
        <w:t>.2021 (</w:t>
      </w:r>
      <w:r w:rsidRPr="00C02507">
        <w:rPr>
          <w:sz w:val="24"/>
        </w:rPr>
        <w:t>piątek</w:t>
      </w:r>
      <w:r w:rsidR="003D5E6C" w:rsidRPr="00C02507">
        <w:rPr>
          <w:sz w:val="24"/>
        </w:rPr>
        <w:t>)</w:t>
      </w:r>
      <w:r w:rsidR="001C2803" w:rsidRPr="00C02507">
        <w:rPr>
          <w:sz w:val="24"/>
        </w:rPr>
        <w:t xml:space="preserve"> </w:t>
      </w:r>
      <w:r w:rsidR="006929D1" w:rsidRPr="00C02507">
        <w:rPr>
          <w:sz w:val="24"/>
        </w:rPr>
        <w:t>ocena prac</w:t>
      </w:r>
      <w:r w:rsidR="006929D1" w:rsidRPr="00C02507">
        <w:rPr>
          <w:spacing w:val="-1"/>
          <w:sz w:val="24"/>
        </w:rPr>
        <w:t xml:space="preserve"> </w:t>
      </w:r>
      <w:r w:rsidR="006929D1" w:rsidRPr="00C02507">
        <w:rPr>
          <w:sz w:val="24"/>
        </w:rPr>
        <w:t>konkursowych.</w:t>
      </w:r>
    </w:p>
    <w:p w:rsidR="000C5B34" w:rsidRPr="00C02507" w:rsidRDefault="000C5B34" w:rsidP="00C02507">
      <w:pPr>
        <w:pStyle w:val="Tekstpodstawowy"/>
        <w:rPr>
          <w:sz w:val="26"/>
        </w:rPr>
      </w:pPr>
    </w:p>
    <w:p w:rsidR="000C5B34" w:rsidRPr="00C02507" w:rsidRDefault="00C02507" w:rsidP="00C02507">
      <w:pPr>
        <w:pStyle w:val="Akapitzlist"/>
        <w:numPr>
          <w:ilvl w:val="0"/>
          <w:numId w:val="3"/>
        </w:numPr>
        <w:tabs>
          <w:tab w:val="left" w:pos="474"/>
        </w:tabs>
        <w:spacing w:before="160"/>
        <w:ind w:hanging="362"/>
        <w:rPr>
          <w:sz w:val="24"/>
        </w:rPr>
      </w:pPr>
      <w:r w:rsidRPr="00C02507">
        <w:rPr>
          <w:sz w:val="24"/>
        </w:rPr>
        <w:t>22.11</w:t>
      </w:r>
      <w:r w:rsidR="00BB47CC" w:rsidRPr="00C02507">
        <w:rPr>
          <w:sz w:val="24"/>
        </w:rPr>
        <w:t>.2021</w:t>
      </w:r>
      <w:r w:rsidR="006929D1" w:rsidRPr="00C02507">
        <w:rPr>
          <w:sz w:val="24"/>
        </w:rPr>
        <w:t xml:space="preserve"> (</w:t>
      </w:r>
      <w:r w:rsidR="00D06F91" w:rsidRPr="00C02507">
        <w:rPr>
          <w:sz w:val="24"/>
        </w:rPr>
        <w:t>poniedziałek</w:t>
      </w:r>
      <w:r w:rsidR="006929D1" w:rsidRPr="00C02507">
        <w:rPr>
          <w:sz w:val="24"/>
        </w:rPr>
        <w:t>) ogłoszenie wyn</w:t>
      </w:r>
      <w:r w:rsidR="003D5E6C" w:rsidRPr="00C02507">
        <w:rPr>
          <w:sz w:val="24"/>
        </w:rPr>
        <w:t>ików</w:t>
      </w:r>
      <w:r w:rsidR="00C53F3B" w:rsidRPr="00C02507">
        <w:rPr>
          <w:sz w:val="24"/>
        </w:rPr>
        <w:t>.</w:t>
      </w:r>
    </w:p>
    <w:p w:rsidR="000C5B34" w:rsidRPr="00C02507" w:rsidRDefault="000C5B34" w:rsidP="00C02507">
      <w:pPr>
        <w:pStyle w:val="Tekstpodstawowy"/>
      </w:pPr>
    </w:p>
    <w:p w:rsidR="000C5B34" w:rsidRPr="00C02507" w:rsidRDefault="006929D1" w:rsidP="00C02507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 w:rsidRPr="00C02507">
        <w:rPr>
          <w:sz w:val="24"/>
        </w:rPr>
        <w:t>O wyłonieniu laureatów konkursu decyduje jury powołane przez</w:t>
      </w:r>
      <w:r w:rsidRPr="00C02507">
        <w:rPr>
          <w:spacing w:val="-5"/>
          <w:sz w:val="24"/>
        </w:rPr>
        <w:t xml:space="preserve"> </w:t>
      </w:r>
      <w:r w:rsidRPr="00C02507">
        <w:rPr>
          <w:sz w:val="24"/>
        </w:rPr>
        <w:t>Organizatora.</w:t>
      </w:r>
    </w:p>
    <w:p w:rsidR="000C5B34" w:rsidRPr="00C02507" w:rsidRDefault="000C5B34" w:rsidP="00C02507">
      <w:pPr>
        <w:pStyle w:val="Tekstpodstawowy"/>
      </w:pPr>
    </w:p>
    <w:p w:rsidR="000C5B34" w:rsidRPr="00C02507" w:rsidRDefault="006929D1" w:rsidP="00C02507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 w:rsidRPr="00C02507">
        <w:rPr>
          <w:sz w:val="24"/>
        </w:rPr>
        <w:t>Jury pod uwagę</w:t>
      </w:r>
      <w:r w:rsidRPr="00C02507">
        <w:rPr>
          <w:spacing w:val="-3"/>
          <w:sz w:val="24"/>
        </w:rPr>
        <w:t xml:space="preserve"> </w:t>
      </w:r>
      <w:r w:rsidRPr="00C02507">
        <w:rPr>
          <w:sz w:val="24"/>
        </w:rPr>
        <w:t>weźmie:</w:t>
      </w:r>
    </w:p>
    <w:p w:rsidR="000C5B34" w:rsidRPr="00C02507" w:rsidRDefault="006929D1" w:rsidP="00C02507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 xml:space="preserve">oryginalność </w:t>
      </w:r>
      <w:r w:rsidR="00BB47CC" w:rsidRPr="00C02507">
        <w:rPr>
          <w:sz w:val="24"/>
        </w:rPr>
        <w:t>pracy</w:t>
      </w:r>
      <w:r w:rsidRPr="00C02507">
        <w:rPr>
          <w:sz w:val="24"/>
        </w:rPr>
        <w:t>,</w:t>
      </w:r>
    </w:p>
    <w:p w:rsidR="000C5B34" w:rsidRPr="00C02507" w:rsidRDefault="00BB47CC" w:rsidP="00C02507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>staranność</w:t>
      </w:r>
      <w:r w:rsidR="00D06F91" w:rsidRPr="00C02507">
        <w:rPr>
          <w:sz w:val="24"/>
        </w:rPr>
        <w:t xml:space="preserve"> i szczegółowość</w:t>
      </w:r>
      <w:r w:rsidRPr="00C02507">
        <w:rPr>
          <w:sz w:val="24"/>
        </w:rPr>
        <w:t xml:space="preserve"> wykonania</w:t>
      </w:r>
      <w:r w:rsidR="006929D1" w:rsidRPr="00C02507">
        <w:rPr>
          <w:sz w:val="24"/>
        </w:rPr>
        <w:t>,</w:t>
      </w:r>
    </w:p>
    <w:p w:rsidR="00BB47CC" w:rsidRPr="00C02507" w:rsidRDefault="00D06F91" w:rsidP="00C02507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>różnorodność zastosowanych form i materiałów</w:t>
      </w:r>
      <w:r w:rsidR="00BB47CC" w:rsidRPr="00C02507">
        <w:rPr>
          <w:sz w:val="24"/>
        </w:rPr>
        <w:t>,</w:t>
      </w:r>
    </w:p>
    <w:p w:rsidR="00BB47CC" w:rsidRPr="00C02507" w:rsidRDefault="00BB47CC" w:rsidP="00C02507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ind w:hanging="361"/>
      </w:pPr>
      <w:r w:rsidRPr="00C02507">
        <w:rPr>
          <w:sz w:val="24"/>
        </w:rPr>
        <w:t>walory estetyczne.</w:t>
      </w:r>
    </w:p>
    <w:p w:rsidR="000C5B34" w:rsidRPr="00C02507" w:rsidRDefault="00BB47CC" w:rsidP="00C02507">
      <w:pPr>
        <w:pStyle w:val="Akapitzlist"/>
        <w:tabs>
          <w:tab w:val="left" w:pos="833"/>
          <w:tab w:val="left" w:pos="834"/>
        </w:tabs>
        <w:ind w:left="833" w:firstLine="0"/>
      </w:pPr>
      <w:r w:rsidRPr="00C02507">
        <w:t xml:space="preserve"> </w:t>
      </w:r>
    </w:p>
    <w:p w:rsidR="001C1FAB" w:rsidRPr="001C1FAB" w:rsidRDefault="006929D1" w:rsidP="00C02507">
      <w:pPr>
        <w:pStyle w:val="Akapitzlist"/>
        <w:numPr>
          <w:ilvl w:val="0"/>
          <w:numId w:val="3"/>
        </w:numPr>
        <w:tabs>
          <w:tab w:val="left" w:pos="474"/>
        </w:tabs>
        <w:spacing w:before="1"/>
        <w:ind w:hanging="362"/>
        <w:rPr>
          <w:sz w:val="24"/>
        </w:rPr>
      </w:pPr>
      <w:r w:rsidRPr="00C02507">
        <w:rPr>
          <w:sz w:val="24"/>
        </w:rPr>
        <w:t>Decyzje Komisji Konkursowej są</w:t>
      </w:r>
      <w:r w:rsidRPr="00C02507">
        <w:rPr>
          <w:spacing w:val="-3"/>
          <w:sz w:val="24"/>
        </w:rPr>
        <w:t xml:space="preserve"> </w:t>
      </w:r>
      <w:r w:rsidRPr="00C02507">
        <w:rPr>
          <w:sz w:val="24"/>
        </w:rPr>
        <w:t>ostateczne.</w:t>
      </w:r>
    </w:p>
    <w:p w:rsidR="001C1FAB" w:rsidRDefault="001C1FAB" w:rsidP="00C02507">
      <w:pPr>
        <w:pStyle w:val="Nagwek2"/>
        <w:spacing w:before="230"/>
      </w:pPr>
    </w:p>
    <w:p w:rsidR="001C1FAB" w:rsidRDefault="001C1FAB" w:rsidP="00C02507">
      <w:pPr>
        <w:pStyle w:val="Nagwek2"/>
        <w:spacing w:before="230"/>
      </w:pPr>
    </w:p>
    <w:p w:rsidR="001C1FAB" w:rsidRDefault="001C1FAB" w:rsidP="00C02507">
      <w:pPr>
        <w:pStyle w:val="Nagwek2"/>
        <w:spacing w:before="230"/>
      </w:pPr>
      <w:bookmarkStart w:id="0" w:name="_GoBack"/>
      <w:bookmarkEnd w:id="0"/>
    </w:p>
    <w:p w:rsidR="001C1FAB" w:rsidRDefault="001C1FAB" w:rsidP="00C02507">
      <w:pPr>
        <w:pStyle w:val="Nagwek2"/>
        <w:spacing w:before="230"/>
      </w:pPr>
    </w:p>
    <w:p w:rsidR="000C5B34" w:rsidRPr="00C02507" w:rsidRDefault="006929D1" w:rsidP="00C02507">
      <w:pPr>
        <w:pStyle w:val="Nagwek2"/>
        <w:spacing w:before="230"/>
      </w:pPr>
      <w:r w:rsidRPr="00C02507">
        <w:lastRenderedPageBreak/>
        <w:t>§ 6</w:t>
      </w:r>
    </w:p>
    <w:p w:rsidR="000C5B34" w:rsidRPr="00C02507" w:rsidRDefault="006929D1" w:rsidP="00C02507">
      <w:pPr>
        <w:ind w:left="953" w:right="953"/>
        <w:jc w:val="center"/>
        <w:rPr>
          <w:b/>
          <w:sz w:val="24"/>
        </w:rPr>
      </w:pPr>
      <w:r w:rsidRPr="00C02507">
        <w:rPr>
          <w:b/>
          <w:sz w:val="24"/>
        </w:rPr>
        <w:t>Ogłoszenie wyników konkursu</w:t>
      </w:r>
    </w:p>
    <w:p w:rsidR="000C5B34" w:rsidRPr="00C02507" w:rsidRDefault="000C5B34" w:rsidP="00C02507">
      <w:pPr>
        <w:pStyle w:val="Tekstpodstawowy"/>
        <w:rPr>
          <w:b/>
        </w:rPr>
      </w:pPr>
    </w:p>
    <w:p w:rsidR="000C5B34" w:rsidRPr="00C02507" w:rsidRDefault="006929D1" w:rsidP="00CF3E28">
      <w:pPr>
        <w:pStyle w:val="Akapitzlist"/>
        <w:numPr>
          <w:ilvl w:val="0"/>
          <w:numId w:val="2"/>
        </w:numPr>
        <w:tabs>
          <w:tab w:val="left" w:pos="474"/>
        </w:tabs>
        <w:ind w:right="111"/>
        <w:jc w:val="both"/>
        <w:rPr>
          <w:sz w:val="24"/>
        </w:rPr>
      </w:pPr>
      <w:r w:rsidRPr="00C02507">
        <w:rPr>
          <w:sz w:val="24"/>
        </w:rPr>
        <w:t>Ogłoszenie wyników nastąpi w siedzibie Biblioteki – Centrum Kul</w:t>
      </w:r>
      <w:r w:rsidR="003D5E6C" w:rsidRPr="00C02507">
        <w:rPr>
          <w:sz w:val="24"/>
        </w:rPr>
        <w:t>tury i Promocji Gminy Lubiewo</w:t>
      </w:r>
      <w:r w:rsidR="00C02507" w:rsidRPr="00C02507">
        <w:rPr>
          <w:sz w:val="24"/>
        </w:rPr>
        <w:t xml:space="preserve"> (ul. W. Witosa 1, Lubiewo)</w:t>
      </w:r>
      <w:r w:rsidR="003D5E6C" w:rsidRPr="00C02507">
        <w:rPr>
          <w:sz w:val="24"/>
        </w:rPr>
        <w:t xml:space="preserve"> </w:t>
      </w:r>
      <w:r w:rsidR="00D06F91" w:rsidRPr="00C02507">
        <w:rPr>
          <w:sz w:val="24"/>
        </w:rPr>
        <w:t xml:space="preserve">22 </w:t>
      </w:r>
      <w:r w:rsidR="00C02507" w:rsidRPr="00C02507">
        <w:rPr>
          <w:sz w:val="24"/>
        </w:rPr>
        <w:t>listopada</w:t>
      </w:r>
      <w:r w:rsidR="00D06F91" w:rsidRPr="00C02507">
        <w:rPr>
          <w:sz w:val="24"/>
        </w:rPr>
        <w:t xml:space="preserve"> </w:t>
      </w:r>
      <w:r w:rsidR="00196890" w:rsidRPr="00C02507">
        <w:rPr>
          <w:sz w:val="24"/>
        </w:rPr>
        <w:t>2021</w:t>
      </w:r>
      <w:r w:rsidRPr="00C02507">
        <w:rPr>
          <w:spacing w:val="-3"/>
          <w:sz w:val="24"/>
        </w:rPr>
        <w:t xml:space="preserve"> </w:t>
      </w:r>
      <w:r w:rsidRPr="00C02507">
        <w:rPr>
          <w:sz w:val="24"/>
        </w:rPr>
        <w:t>r.</w:t>
      </w:r>
      <w:r w:rsidR="00CF3E28">
        <w:rPr>
          <w:sz w:val="24"/>
        </w:rPr>
        <w:t xml:space="preserve"> (poniedziałek)</w:t>
      </w:r>
      <w:r w:rsidR="003D5E6C" w:rsidRPr="00C02507">
        <w:rPr>
          <w:sz w:val="24"/>
        </w:rPr>
        <w:t xml:space="preserve"> </w:t>
      </w:r>
      <w:r w:rsidR="00C53F3B" w:rsidRPr="00C02507">
        <w:rPr>
          <w:sz w:val="24"/>
        </w:rPr>
        <w:t>o godz. 16</w:t>
      </w:r>
      <w:r w:rsidR="001C2803" w:rsidRPr="00C02507">
        <w:rPr>
          <w:sz w:val="24"/>
        </w:rPr>
        <w:t>:00.</w:t>
      </w:r>
    </w:p>
    <w:p w:rsidR="000C5B34" w:rsidRPr="00C02507" w:rsidRDefault="000C5B34" w:rsidP="00CF3E28">
      <w:pPr>
        <w:pStyle w:val="Tekstpodstawowy"/>
        <w:jc w:val="both"/>
      </w:pPr>
    </w:p>
    <w:p w:rsidR="001C1FAB" w:rsidRDefault="003D5E6C" w:rsidP="001C1FAB">
      <w:pPr>
        <w:pStyle w:val="Akapitzlist"/>
        <w:numPr>
          <w:ilvl w:val="0"/>
          <w:numId w:val="2"/>
        </w:numPr>
        <w:tabs>
          <w:tab w:val="left" w:pos="474"/>
          <w:tab w:val="left" w:pos="1156"/>
          <w:tab w:val="left" w:pos="2305"/>
          <w:tab w:val="left" w:pos="3297"/>
          <w:tab w:val="left" w:pos="4859"/>
          <w:tab w:val="left" w:pos="5293"/>
          <w:tab w:val="left" w:pos="6149"/>
          <w:tab w:val="left" w:pos="7556"/>
        </w:tabs>
        <w:ind w:right="115"/>
        <w:jc w:val="both"/>
        <w:rPr>
          <w:sz w:val="24"/>
        </w:rPr>
      </w:pPr>
      <w:r w:rsidRPr="00C02507">
        <w:rPr>
          <w:sz w:val="24"/>
        </w:rPr>
        <w:t>Ogłoszenie wyników będzie miało miejsce w siedzibie B-</w:t>
      </w:r>
      <w:proofErr w:type="spellStart"/>
      <w:r w:rsidRPr="00C02507">
        <w:rPr>
          <w:sz w:val="24"/>
        </w:rPr>
        <w:t>CKiP</w:t>
      </w:r>
      <w:proofErr w:type="spellEnd"/>
      <w:r w:rsidRPr="00C02507">
        <w:rPr>
          <w:sz w:val="24"/>
        </w:rPr>
        <w:t xml:space="preserve">. Lista laureatów zostanie opublikowana również na stronie internetowej </w:t>
      </w:r>
      <w:hyperlink r:id="rId7">
        <w:r w:rsidR="006929D1" w:rsidRPr="00C02507">
          <w:rPr>
            <w:spacing w:val="-1"/>
            <w:sz w:val="24"/>
          </w:rPr>
          <w:t>www.bckip.lubiewo.pl</w:t>
        </w:r>
      </w:hyperlink>
      <w:r w:rsidR="006929D1" w:rsidRPr="00C02507">
        <w:rPr>
          <w:spacing w:val="-1"/>
          <w:sz w:val="24"/>
        </w:rPr>
        <w:t xml:space="preserve"> </w:t>
      </w:r>
      <w:r w:rsidRPr="00C02507">
        <w:rPr>
          <w:sz w:val="24"/>
        </w:rPr>
        <w:t xml:space="preserve">oraz na </w:t>
      </w:r>
      <w:proofErr w:type="spellStart"/>
      <w:r w:rsidRPr="00C02507">
        <w:rPr>
          <w:sz w:val="24"/>
        </w:rPr>
        <w:t>fanpage’u</w:t>
      </w:r>
      <w:proofErr w:type="spellEnd"/>
      <w:r w:rsidRPr="00C02507">
        <w:rPr>
          <w:sz w:val="24"/>
        </w:rPr>
        <w:t xml:space="preserve"> </w:t>
      </w:r>
      <w:r w:rsidR="006929D1" w:rsidRPr="00C02507">
        <w:rPr>
          <w:sz w:val="24"/>
        </w:rPr>
        <w:t>instytucji</w:t>
      </w:r>
      <w:r w:rsidRPr="00C02507">
        <w:rPr>
          <w:sz w:val="24"/>
        </w:rPr>
        <w:t xml:space="preserve"> (tego same</w:t>
      </w:r>
      <w:r w:rsidR="001C1FAB">
        <w:rPr>
          <w:sz w:val="24"/>
        </w:rPr>
        <w:t>go dnia w godzinach wieczornych).</w:t>
      </w:r>
    </w:p>
    <w:p w:rsidR="001C1FAB" w:rsidRPr="001C1FAB" w:rsidRDefault="001C1FAB" w:rsidP="001C1FAB">
      <w:pPr>
        <w:tabs>
          <w:tab w:val="left" w:pos="474"/>
          <w:tab w:val="left" w:pos="1156"/>
          <w:tab w:val="left" w:pos="2305"/>
          <w:tab w:val="left" w:pos="3297"/>
          <w:tab w:val="left" w:pos="4859"/>
          <w:tab w:val="left" w:pos="5293"/>
          <w:tab w:val="left" w:pos="6149"/>
          <w:tab w:val="left" w:pos="7556"/>
        </w:tabs>
        <w:ind w:right="115"/>
        <w:jc w:val="both"/>
        <w:rPr>
          <w:sz w:val="24"/>
        </w:rPr>
        <w:sectPr w:rsidR="001C1FAB" w:rsidRPr="001C1FAB">
          <w:footerReference w:type="default" r:id="rId8"/>
          <w:pgSz w:w="11910" w:h="16840"/>
          <w:pgMar w:top="1040" w:right="1020" w:bottom="1160" w:left="1020" w:header="0" w:footer="972" w:gutter="0"/>
          <w:cols w:space="708"/>
        </w:sectPr>
      </w:pPr>
    </w:p>
    <w:p w:rsidR="00B659FF" w:rsidRPr="001C1FAB" w:rsidRDefault="00B659FF" w:rsidP="001C1FAB">
      <w:pPr>
        <w:pStyle w:val="Akapitzlist"/>
        <w:numPr>
          <w:ilvl w:val="0"/>
          <w:numId w:val="2"/>
        </w:numPr>
        <w:tabs>
          <w:tab w:val="left" w:pos="474"/>
        </w:tabs>
        <w:spacing w:before="73"/>
        <w:ind w:right="111"/>
        <w:rPr>
          <w:sz w:val="24"/>
        </w:rPr>
      </w:pPr>
      <w:r w:rsidRPr="001C1FAB">
        <w:rPr>
          <w:sz w:val="24"/>
        </w:rPr>
        <w:lastRenderedPageBreak/>
        <w:t>Po ogłoszeniu wyników wykonane ilustracje będzie można obejrzeć na żywo</w:t>
      </w:r>
      <w:r w:rsidR="003D5E6C" w:rsidRPr="001C1FAB">
        <w:rPr>
          <w:sz w:val="24"/>
        </w:rPr>
        <w:t xml:space="preserve"> w formie wystawy</w:t>
      </w:r>
      <w:r w:rsidRPr="001C1FAB">
        <w:rPr>
          <w:sz w:val="24"/>
        </w:rPr>
        <w:t xml:space="preserve"> w jednostce głównej B-</w:t>
      </w:r>
      <w:proofErr w:type="spellStart"/>
      <w:r w:rsidRPr="001C1FAB">
        <w:rPr>
          <w:sz w:val="24"/>
        </w:rPr>
        <w:t>CKiP</w:t>
      </w:r>
      <w:proofErr w:type="spellEnd"/>
      <w:r w:rsidR="00C02507" w:rsidRPr="001C1FAB">
        <w:rPr>
          <w:sz w:val="24"/>
        </w:rPr>
        <w:t xml:space="preserve"> (22.11.2021 – 28.11.2021</w:t>
      </w:r>
      <w:r w:rsidR="00B67E3F" w:rsidRPr="001C1FAB">
        <w:rPr>
          <w:sz w:val="24"/>
        </w:rPr>
        <w:t>)</w:t>
      </w:r>
      <w:r w:rsidRPr="001C1FAB">
        <w:rPr>
          <w:sz w:val="24"/>
        </w:rPr>
        <w:t xml:space="preserve">. Wystawa będzie również dostępna </w:t>
      </w:r>
      <w:r w:rsidR="00CF3E28" w:rsidRPr="001C1FAB">
        <w:rPr>
          <w:sz w:val="24"/>
        </w:rPr>
        <w:br/>
      </w:r>
      <w:r w:rsidRPr="001C1FAB">
        <w:rPr>
          <w:sz w:val="24"/>
        </w:rPr>
        <w:t>w formie galerii zdjęć na stronie internetowej instytucji, natomiast galeria</w:t>
      </w:r>
      <w:r w:rsidR="00B67E3F" w:rsidRPr="001C1FAB">
        <w:rPr>
          <w:sz w:val="24"/>
        </w:rPr>
        <w:t xml:space="preserve"> nagrodzonych prac zostanie umieszczona na </w:t>
      </w:r>
      <w:proofErr w:type="spellStart"/>
      <w:r w:rsidR="00B67E3F" w:rsidRPr="001C1FAB">
        <w:rPr>
          <w:sz w:val="24"/>
        </w:rPr>
        <w:t>fanpage’</w:t>
      </w:r>
      <w:r w:rsidR="003D5E6C" w:rsidRPr="001C1FAB">
        <w:rPr>
          <w:sz w:val="24"/>
        </w:rPr>
        <w:t>u</w:t>
      </w:r>
      <w:proofErr w:type="spellEnd"/>
      <w:r w:rsidR="003D5E6C" w:rsidRPr="001C1FAB">
        <w:rPr>
          <w:sz w:val="24"/>
        </w:rPr>
        <w:t xml:space="preserve"> B-</w:t>
      </w:r>
      <w:proofErr w:type="spellStart"/>
      <w:r w:rsidR="003D5E6C" w:rsidRPr="001C1FAB">
        <w:rPr>
          <w:sz w:val="24"/>
        </w:rPr>
        <w:t>CKiP</w:t>
      </w:r>
      <w:proofErr w:type="spellEnd"/>
      <w:r w:rsidR="00B67E3F" w:rsidRPr="001C1FAB">
        <w:rPr>
          <w:sz w:val="24"/>
        </w:rPr>
        <w:t>.</w:t>
      </w:r>
    </w:p>
    <w:p w:rsidR="000C5B34" w:rsidRPr="00C02507" w:rsidRDefault="006929D1" w:rsidP="00CF3E28">
      <w:pPr>
        <w:pStyle w:val="Akapitzlist"/>
        <w:numPr>
          <w:ilvl w:val="0"/>
          <w:numId w:val="2"/>
        </w:numPr>
        <w:tabs>
          <w:tab w:val="left" w:pos="474"/>
        </w:tabs>
        <w:spacing w:before="73"/>
        <w:ind w:right="111"/>
        <w:jc w:val="both"/>
        <w:rPr>
          <w:sz w:val="24"/>
        </w:rPr>
      </w:pPr>
      <w:r w:rsidRPr="00C02507">
        <w:rPr>
          <w:sz w:val="24"/>
        </w:rPr>
        <w:t>Zwycięzcy odbiorą nagrody osobiście wraz z opiekunami</w:t>
      </w:r>
      <w:r w:rsidR="003D5E6C" w:rsidRPr="00C02507">
        <w:rPr>
          <w:sz w:val="24"/>
        </w:rPr>
        <w:t xml:space="preserve"> w trakcie ogłoszenia wyników </w:t>
      </w:r>
      <w:r w:rsidR="00C02507" w:rsidRPr="00C02507">
        <w:rPr>
          <w:sz w:val="24"/>
        </w:rPr>
        <w:br/>
      </w:r>
      <w:r w:rsidR="003D5E6C" w:rsidRPr="00C02507">
        <w:rPr>
          <w:sz w:val="24"/>
        </w:rPr>
        <w:t>lub w późniejszym terminie w przypadku nieuczestniczenia w rozdaniu nag</w:t>
      </w:r>
      <w:r w:rsidR="00C53F3B" w:rsidRPr="00C02507">
        <w:rPr>
          <w:sz w:val="24"/>
        </w:rPr>
        <w:t>ród</w:t>
      </w:r>
      <w:r w:rsidR="003D5E6C" w:rsidRPr="00C02507">
        <w:rPr>
          <w:sz w:val="24"/>
        </w:rPr>
        <w:t>.</w:t>
      </w:r>
      <w:r w:rsidR="00C53F3B" w:rsidRPr="00C02507">
        <w:rPr>
          <w:sz w:val="24"/>
        </w:rPr>
        <w:t xml:space="preserve"> Nagrody należy odebrać w terminie nie dłuższym niż 30 dni od dnia ogłoszenia wynikó</w:t>
      </w:r>
      <w:r w:rsidR="00C02507" w:rsidRPr="00C02507">
        <w:rPr>
          <w:sz w:val="24"/>
        </w:rPr>
        <w:t>w.</w:t>
      </w:r>
    </w:p>
    <w:p w:rsidR="000C5B34" w:rsidRPr="00C02507" w:rsidRDefault="000C5B34" w:rsidP="00C02507">
      <w:pPr>
        <w:pStyle w:val="Tekstpodstawowy"/>
        <w:rPr>
          <w:sz w:val="26"/>
        </w:rPr>
      </w:pPr>
    </w:p>
    <w:p w:rsidR="000C5B34" w:rsidRPr="00C02507" w:rsidRDefault="000C5B34" w:rsidP="00C02507">
      <w:pPr>
        <w:pStyle w:val="Tekstpodstawowy"/>
        <w:rPr>
          <w:sz w:val="26"/>
        </w:rPr>
      </w:pPr>
    </w:p>
    <w:p w:rsidR="000C5B34" w:rsidRPr="00C02507" w:rsidRDefault="000C5B34" w:rsidP="00C02507">
      <w:pPr>
        <w:pStyle w:val="Tekstpodstawowy"/>
        <w:spacing w:before="10"/>
        <w:rPr>
          <w:sz w:val="35"/>
        </w:rPr>
      </w:pPr>
    </w:p>
    <w:p w:rsidR="000C5B34" w:rsidRPr="00C02507" w:rsidRDefault="006929D1" w:rsidP="00C02507">
      <w:pPr>
        <w:pStyle w:val="Nagwek2"/>
        <w:spacing w:before="1"/>
      </w:pPr>
      <w:r w:rsidRPr="00C02507">
        <w:t>§ 7</w:t>
      </w:r>
    </w:p>
    <w:p w:rsidR="000C5B34" w:rsidRPr="00C02507" w:rsidRDefault="006929D1" w:rsidP="00C02507">
      <w:pPr>
        <w:ind w:left="953" w:right="953"/>
        <w:jc w:val="center"/>
        <w:rPr>
          <w:b/>
          <w:sz w:val="24"/>
        </w:rPr>
      </w:pPr>
      <w:r w:rsidRPr="00C02507">
        <w:rPr>
          <w:b/>
          <w:sz w:val="24"/>
        </w:rPr>
        <w:t>Nagrody</w:t>
      </w:r>
    </w:p>
    <w:p w:rsidR="000C5B34" w:rsidRPr="00C02507" w:rsidRDefault="000C5B34" w:rsidP="00C02507">
      <w:pPr>
        <w:pStyle w:val="Tekstpodstawowy"/>
      </w:pPr>
    </w:p>
    <w:p w:rsidR="000C5B34" w:rsidRPr="00C02507" w:rsidRDefault="006929D1" w:rsidP="00C02507">
      <w:pPr>
        <w:pStyle w:val="Akapitzlist"/>
        <w:numPr>
          <w:ilvl w:val="0"/>
          <w:numId w:val="1"/>
        </w:numPr>
        <w:tabs>
          <w:tab w:val="left" w:pos="474"/>
        </w:tabs>
        <w:ind w:right="118"/>
        <w:rPr>
          <w:sz w:val="24"/>
        </w:rPr>
      </w:pPr>
      <w:r w:rsidRPr="00C02507">
        <w:rPr>
          <w:sz w:val="24"/>
        </w:rPr>
        <w:t>Organizator</w:t>
      </w:r>
      <w:r w:rsidRPr="00C02507">
        <w:rPr>
          <w:spacing w:val="-14"/>
          <w:sz w:val="24"/>
        </w:rPr>
        <w:t xml:space="preserve"> </w:t>
      </w:r>
      <w:r w:rsidRPr="00C02507">
        <w:rPr>
          <w:sz w:val="24"/>
        </w:rPr>
        <w:t>przyzna</w:t>
      </w:r>
      <w:r w:rsidRPr="00C02507">
        <w:rPr>
          <w:spacing w:val="-14"/>
          <w:sz w:val="24"/>
        </w:rPr>
        <w:t xml:space="preserve"> </w:t>
      </w:r>
      <w:r w:rsidRPr="00C02507">
        <w:rPr>
          <w:sz w:val="24"/>
        </w:rPr>
        <w:t>w</w:t>
      </w:r>
      <w:r w:rsidRPr="00C02507">
        <w:rPr>
          <w:spacing w:val="-11"/>
          <w:sz w:val="24"/>
        </w:rPr>
        <w:t xml:space="preserve"> </w:t>
      </w:r>
      <w:r w:rsidRPr="00C02507">
        <w:rPr>
          <w:sz w:val="24"/>
        </w:rPr>
        <w:t>każdej</w:t>
      </w:r>
      <w:r w:rsidRPr="00C02507">
        <w:rPr>
          <w:spacing w:val="-13"/>
          <w:sz w:val="24"/>
        </w:rPr>
        <w:t xml:space="preserve"> </w:t>
      </w:r>
      <w:r w:rsidRPr="00C02507">
        <w:rPr>
          <w:sz w:val="24"/>
        </w:rPr>
        <w:t>kategorii</w:t>
      </w:r>
      <w:r w:rsidRPr="00C02507">
        <w:rPr>
          <w:spacing w:val="-12"/>
          <w:sz w:val="24"/>
        </w:rPr>
        <w:t xml:space="preserve"> </w:t>
      </w:r>
      <w:r w:rsidRPr="00C02507">
        <w:rPr>
          <w:sz w:val="24"/>
        </w:rPr>
        <w:t>wiekowej</w:t>
      </w:r>
      <w:r w:rsidRPr="00C02507">
        <w:rPr>
          <w:spacing w:val="-13"/>
          <w:sz w:val="24"/>
        </w:rPr>
        <w:t xml:space="preserve"> </w:t>
      </w:r>
      <w:r w:rsidRPr="00C02507">
        <w:rPr>
          <w:sz w:val="24"/>
        </w:rPr>
        <w:t>po</w:t>
      </w:r>
      <w:r w:rsidRPr="00C02507">
        <w:rPr>
          <w:spacing w:val="-12"/>
          <w:sz w:val="24"/>
        </w:rPr>
        <w:t xml:space="preserve"> </w:t>
      </w:r>
      <w:r w:rsidRPr="00C02507">
        <w:rPr>
          <w:sz w:val="24"/>
        </w:rPr>
        <w:t>trzy</w:t>
      </w:r>
      <w:r w:rsidRPr="00C02507">
        <w:rPr>
          <w:spacing w:val="-13"/>
          <w:sz w:val="24"/>
        </w:rPr>
        <w:t xml:space="preserve"> </w:t>
      </w:r>
      <w:r w:rsidRPr="00C02507">
        <w:rPr>
          <w:sz w:val="24"/>
        </w:rPr>
        <w:t>nagrody,</w:t>
      </w:r>
      <w:r w:rsidRPr="00C02507">
        <w:rPr>
          <w:spacing w:val="-10"/>
          <w:sz w:val="24"/>
        </w:rPr>
        <w:t xml:space="preserve"> </w:t>
      </w:r>
      <w:r w:rsidRPr="00C02507">
        <w:rPr>
          <w:sz w:val="24"/>
        </w:rPr>
        <w:t>tj.</w:t>
      </w:r>
      <w:r w:rsidRPr="00C02507">
        <w:rPr>
          <w:spacing w:val="-13"/>
          <w:sz w:val="24"/>
        </w:rPr>
        <w:t xml:space="preserve"> </w:t>
      </w:r>
      <w:r w:rsidRPr="00C02507">
        <w:rPr>
          <w:sz w:val="24"/>
        </w:rPr>
        <w:t>za</w:t>
      </w:r>
      <w:r w:rsidRPr="00C02507">
        <w:rPr>
          <w:spacing w:val="-14"/>
          <w:sz w:val="24"/>
        </w:rPr>
        <w:t xml:space="preserve"> </w:t>
      </w:r>
      <w:r w:rsidRPr="00C02507">
        <w:rPr>
          <w:sz w:val="24"/>
        </w:rPr>
        <w:t>pierwsze,</w:t>
      </w:r>
      <w:r w:rsidRPr="00C02507">
        <w:rPr>
          <w:spacing w:val="-12"/>
          <w:sz w:val="24"/>
        </w:rPr>
        <w:t xml:space="preserve"> </w:t>
      </w:r>
      <w:r w:rsidRPr="00C02507">
        <w:rPr>
          <w:sz w:val="24"/>
        </w:rPr>
        <w:t>drugie</w:t>
      </w:r>
      <w:r w:rsidRPr="00C02507">
        <w:rPr>
          <w:spacing w:val="-15"/>
          <w:sz w:val="24"/>
        </w:rPr>
        <w:t xml:space="preserve"> </w:t>
      </w:r>
      <w:r w:rsidRPr="00C02507">
        <w:rPr>
          <w:sz w:val="24"/>
        </w:rPr>
        <w:t>i</w:t>
      </w:r>
      <w:r w:rsidRPr="00C02507">
        <w:rPr>
          <w:spacing w:val="-10"/>
          <w:sz w:val="24"/>
        </w:rPr>
        <w:t xml:space="preserve"> </w:t>
      </w:r>
      <w:r w:rsidRPr="00C02507">
        <w:rPr>
          <w:sz w:val="24"/>
        </w:rPr>
        <w:t>trzecie</w:t>
      </w:r>
      <w:r w:rsidR="00BB47CC" w:rsidRPr="00C02507">
        <w:rPr>
          <w:sz w:val="24"/>
        </w:rPr>
        <w:t xml:space="preserve"> miejsce (Organizator zapewnia 12</w:t>
      </w:r>
      <w:r w:rsidRPr="00C02507">
        <w:rPr>
          <w:sz w:val="24"/>
        </w:rPr>
        <w:t xml:space="preserve"> nagród rzeczowych dla laureatów</w:t>
      </w:r>
      <w:r w:rsidRPr="00C02507">
        <w:rPr>
          <w:spacing w:val="-4"/>
          <w:sz w:val="24"/>
        </w:rPr>
        <w:t xml:space="preserve"> </w:t>
      </w:r>
      <w:r w:rsidRPr="00C02507">
        <w:rPr>
          <w:sz w:val="24"/>
        </w:rPr>
        <w:t>konkursu).</w:t>
      </w:r>
    </w:p>
    <w:p w:rsidR="000C5B34" w:rsidRPr="00C02507" w:rsidRDefault="000C5B34" w:rsidP="00C02507">
      <w:pPr>
        <w:pStyle w:val="Tekstpodstawowy"/>
      </w:pPr>
    </w:p>
    <w:p w:rsidR="000C5B34" w:rsidRPr="00C02507" w:rsidRDefault="006929D1" w:rsidP="00C02507">
      <w:pPr>
        <w:pStyle w:val="Akapitzlist"/>
        <w:numPr>
          <w:ilvl w:val="0"/>
          <w:numId w:val="1"/>
        </w:numPr>
        <w:tabs>
          <w:tab w:val="left" w:pos="474"/>
        </w:tabs>
        <w:ind w:hanging="362"/>
        <w:rPr>
          <w:sz w:val="24"/>
        </w:rPr>
      </w:pPr>
      <w:r w:rsidRPr="00C02507">
        <w:rPr>
          <w:sz w:val="24"/>
        </w:rPr>
        <w:t>Laureaci otrzymają dyplom oraz nagrody</w:t>
      </w:r>
      <w:r w:rsidRPr="00C02507">
        <w:rPr>
          <w:spacing w:val="-4"/>
          <w:sz w:val="24"/>
        </w:rPr>
        <w:t xml:space="preserve"> </w:t>
      </w:r>
      <w:r w:rsidRPr="00C02507">
        <w:rPr>
          <w:sz w:val="24"/>
        </w:rPr>
        <w:t>rzeczowe.</w:t>
      </w:r>
    </w:p>
    <w:p w:rsidR="000C5B34" w:rsidRPr="00C02507" w:rsidRDefault="000C5B34" w:rsidP="00C02507">
      <w:pPr>
        <w:pStyle w:val="Tekstpodstawowy"/>
      </w:pPr>
    </w:p>
    <w:p w:rsidR="000C5B34" w:rsidRPr="00C02507" w:rsidRDefault="006929D1" w:rsidP="00C02507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hanging="362"/>
        <w:rPr>
          <w:sz w:val="24"/>
        </w:rPr>
      </w:pPr>
      <w:r w:rsidRPr="00C02507">
        <w:rPr>
          <w:sz w:val="24"/>
        </w:rPr>
        <w:t>Każdy uczestnik konkursu otrzyma pamiątkowy dyplom za</w:t>
      </w:r>
      <w:r w:rsidRPr="00C02507">
        <w:rPr>
          <w:spacing w:val="-3"/>
          <w:sz w:val="24"/>
        </w:rPr>
        <w:t xml:space="preserve"> </w:t>
      </w:r>
      <w:r w:rsidRPr="00C02507">
        <w:rPr>
          <w:sz w:val="24"/>
        </w:rPr>
        <w:t>udział.</w:t>
      </w:r>
    </w:p>
    <w:p w:rsidR="000C5B34" w:rsidRPr="00C02507" w:rsidRDefault="000C5B34" w:rsidP="00C02507">
      <w:pPr>
        <w:pStyle w:val="Tekstpodstawowy"/>
        <w:rPr>
          <w:sz w:val="26"/>
        </w:rPr>
      </w:pPr>
    </w:p>
    <w:p w:rsidR="000C5B34" w:rsidRPr="00C02507" w:rsidRDefault="000C5B34" w:rsidP="00C02507">
      <w:pPr>
        <w:pStyle w:val="Tekstpodstawowy"/>
        <w:rPr>
          <w:sz w:val="26"/>
        </w:rPr>
      </w:pPr>
    </w:p>
    <w:p w:rsidR="000C5B34" w:rsidRPr="00C02507" w:rsidRDefault="006929D1" w:rsidP="00C02507">
      <w:pPr>
        <w:pStyle w:val="Nagwek2"/>
        <w:spacing w:before="230"/>
        <w:ind w:right="654"/>
      </w:pPr>
      <w:r w:rsidRPr="00C02507">
        <w:t>§ 8</w:t>
      </w:r>
    </w:p>
    <w:p w:rsidR="000C5B34" w:rsidRPr="00C02507" w:rsidRDefault="006929D1" w:rsidP="00C02507">
      <w:pPr>
        <w:ind w:left="953" w:right="953"/>
        <w:jc w:val="center"/>
        <w:rPr>
          <w:b/>
          <w:sz w:val="24"/>
        </w:rPr>
      </w:pPr>
      <w:r w:rsidRPr="00C02507">
        <w:rPr>
          <w:b/>
          <w:sz w:val="24"/>
        </w:rPr>
        <w:t>Postanowienia końcowe</w:t>
      </w:r>
    </w:p>
    <w:p w:rsidR="000C5B34" w:rsidRPr="00C02507" w:rsidRDefault="000C5B34" w:rsidP="00C02507">
      <w:pPr>
        <w:pStyle w:val="Tekstpodstawowy"/>
        <w:spacing w:before="11"/>
        <w:rPr>
          <w:b/>
          <w:sz w:val="23"/>
        </w:rPr>
      </w:pPr>
    </w:p>
    <w:p w:rsidR="000C5B34" w:rsidRPr="00C02507" w:rsidRDefault="006929D1" w:rsidP="00C02507">
      <w:pPr>
        <w:pStyle w:val="Akapitzlist"/>
        <w:numPr>
          <w:ilvl w:val="1"/>
          <w:numId w:val="1"/>
        </w:numPr>
        <w:tabs>
          <w:tab w:val="left" w:pos="834"/>
        </w:tabs>
        <w:ind w:right="114"/>
        <w:jc w:val="both"/>
        <w:rPr>
          <w:sz w:val="24"/>
        </w:rPr>
      </w:pPr>
      <w:r w:rsidRPr="00C02507">
        <w:rPr>
          <w:sz w:val="24"/>
        </w:rPr>
        <w:t>Regulamin konkursu dostępny będzie na stronie Organizatora konkursu:</w:t>
      </w:r>
      <w:r w:rsidRPr="00C02507">
        <w:rPr>
          <w:color w:val="0462C1"/>
          <w:sz w:val="24"/>
          <w:u w:val="single" w:color="0462C1"/>
        </w:rPr>
        <w:t xml:space="preserve"> </w:t>
      </w:r>
      <w:hyperlink r:id="rId9">
        <w:r w:rsidRPr="00C02507">
          <w:rPr>
            <w:color w:val="0462C1"/>
            <w:sz w:val="24"/>
            <w:u w:val="single" w:color="0462C1"/>
          </w:rPr>
          <w:t>www.bckip.lubiewo.pl</w:t>
        </w:r>
        <w:r w:rsidRPr="00C02507">
          <w:rPr>
            <w:sz w:val="24"/>
          </w:rPr>
          <w:t xml:space="preserve">, </w:t>
        </w:r>
      </w:hyperlink>
      <w:r w:rsidRPr="00C02507">
        <w:rPr>
          <w:sz w:val="24"/>
        </w:rPr>
        <w:t>a także przesłany zostanie do szkół podstawowych z terenu gminy Lubiewo.</w:t>
      </w:r>
    </w:p>
    <w:p w:rsidR="000C5B34" w:rsidRPr="00C02507" w:rsidRDefault="000C5B34" w:rsidP="00C02507">
      <w:pPr>
        <w:pStyle w:val="Tekstpodstawowy"/>
      </w:pPr>
    </w:p>
    <w:p w:rsidR="000C5B34" w:rsidRPr="00C02507" w:rsidRDefault="006929D1" w:rsidP="00C02507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>Prace niespełniające warunków regulaminowych nie będą klasyfikowane do</w:t>
      </w:r>
      <w:r w:rsidRPr="00C02507">
        <w:rPr>
          <w:spacing w:val="-3"/>
          <w:sz w:val="24"/>
        </w:rPr>
        <w:t xml:space="preserve"> </w:t>
      </w:r>
      <w:r w:rsidRPr="00C02507">
        <w:rPr>
          <w:sz w:val="24"/>
        </w:rPr>
        <w:t>oceny.</w:t>
      </w:r>
    </w:p>
    <w:p w:rsidR="000C5B34" w:rsidRPr="00C02507" w:rsidRDefault="000C5B34" w:rsidP="00C02507">
      <w:pPr>
        <w:pStyle w:val="Tekstpodstawowy"/>
        <w:spacing w:before="11"/>
        <w:rPr>
          <w:sz w:val="25"/>
        </w:rPr>
      </w:pPr>
    </w:p>
    <w:p w:rsidR="000C5B34" w:rsidRPr="00C02507" w:rsidRDefault="006929D1" w:rsidP="00C02507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 w:rsidRPr="00C02507">
        <w:rPr>
          <w:sz w:val="24"/>
        </w:rPr>
        <w:t xml:space="preserve">Prace konkursowe </w:t>
      </w:r>
      <w:r w:rsidR="00256799" w:rsidRPr="00C02507">
        <w:rPr>
          <w:sz w:val="24"/>
        </w:rPr>
        <w:t>będzie można odebrać po zakończonej wystawie</w:t>
      </w:r>
      <w:r w:rsidR="00CF3E28">
        <w:rPr>
          <w:sz w:val="24"/>
        </w:rPr>
        <w:t xml:space="preserve"> w terminie 14 dni od jej zakończenia</w:t>
      </w:r>
      <w:r w:rsidR="00256799" w:rsidRPr="00C02507">
        <w:rPr>
          <w:sz w:val="24"/>
        </w:rPr>
        <w:t xml:space="preserve"> (</w:t>
      </w:r>
      <w:r w:rsidR="00C02507" w:rsidRPr="00C02507">
        <w:rPr>
          <w:sz w:val="24"/>
        </w:rPr>
        <w:t>29.11.2021 – 10.12.2021</w:t>
      </w:r>
      <w:r w:rsidR="00256799" w:rsidRPr="00C02507">
        <w:rPr>
          <w:sz w:val="24"/>
        </w:rPr>
        <w:t>). Po wyznaczonym t</w:t>
      </w:r>
      <w:r w:rsidR="00C02507" w:rsidRPr="00C02507">
        <w:rPr>
          <w:sz w:val="24"/>
        </w:rPr>
        <w:t>erminie przechodzą na własność O</w:t>
      </w:r>
      <w:r w:rsidR="00256799" w:rsidRPr="00C02507">
        <w:rPr>
          <w:sz w:val="24"/>
        </w:rPr>
        <w:t>rganizatora.</w:t>
      </w:r>
    </w:p>
    <w:p w:rsidR="000C5B34" w:rsidRPr="00C02507" w:rsidRDefault="000C5B34" w:rsidP="00C02507">
      <w:pPr>
        <w:pStyle w:val="Tekstpodstawowy"/>
        <w:spacing w:before="10"/>
        <w:rPr>
          <w:sz w:val="25"/>
        </w:rPr>
      </w:pPr>
    </w:p>
    <w:p w:rsidR="000C5B34" w:rsidRPr="00C02507" w:rsidRDefault="006929D1" w:rsidP="00C02507">
      <w:pPr>
        <w:pStyle w:val="Akapitzlist"/>
        <w:numPr>
          <w:ilvl w:val="1"/>
          <w:numId w:val="1"/>
        </w:numPr>
        <w:tabs>
          <w:tab w:val="left" w:pos="834"/>
        </w:tabs>
        <w:ind w:right="118"/>
        <w:jc w:val="both"/>
        <w:rPr>
          <w:sz w:val="24"/>
        </w:rPr>
      </w:pPr>
      <w:r w:rsidRPr="00C02507">
        <w:rPr>
          <w:sz w:val="24"/>
        </w:rPr>
        <w:t>Udział w konkursie oznacza zgodę uczestnika na warunki określone w niniejszym Regulaminie.</w:t>
      </w:r>
    </w:p>
    <w:sectPr w:rsidR="000C5B34" w:rsidRPr="00C02507">
      <w:pgSz w:w="11910" w:h="16840"/>
      <w:pgMar w:top="1040" w:right="1020" w:bottom="1160" w:left="102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5F" w:rsidRDefault="0029175F">
      <w:r>
        <w:separator/>
      </w:r>
    </w:p>
  </w:endnote>
  <w:endnote w:type="continuationSeparator" w:id="0">
    <w:p w:rsidR="0029175F" w:rsidRDefault="0029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337237">
    <w:pPr>
      <w:pStyle w:val="Tekstpodstawowy"/>
      <w:spacing w:line="14" w:lineRule="auto"/>
      <w:rPr>
        <w:sz w:val="20"/>
      </w:rPr>
    </w:pPr>
    <w:r w:rsidRPr="00337237">
      <w:rPr>
        <w:noProof/>
        <w:sz w:val="20"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-9525</wp:posOffset>
          </wp:positionV>
          <wp:extent cx="6893436" cy="1927860"/>
          <wp:effectExtent l="0" t="0" r="0" b="0"/>
          <wp:wrapNone/>
          <wp:docPr id="3" name="Obraz 3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436" cy="19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5F" w:rsidRDefault="0029175F">
      <w:r>
        <w:separator/>
      </w:r>
    </w:p>
  </w:footnote>
  <w:footnote w:type="continuationSeparator" w:id="0">
    <w:p w:rsidR="0029175F" w:rsidRDefault="0029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13F"/>
    <w:multiLevelType w:val="hybridMultilevel"/>
    <w:tmpl w:val="5D725B64"/>
    <w:lvl w:ilvl="0" w:tplc="A8485A5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812F42A">
      <w:start w:val="1"/>
      <w:numFmt w:val="decimal"/>
      <w:lvlText w:val="%2)"/>
      <w:lvlJc w:val="left"/>
      <w:pPr>
        <w:ind w:left="7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A3A1BC0">
      <w:numFmt w:val="bullet"/>
      <w:lvlText w:val="•"/>
      <w:lvlJc w:val="left"/>
      <w:pPr>
        <w:ind w:left="1754" w:hanging="262"/>
      </w:pPr>
      <w:rPr>
        <w:rFonts w:hint="default"/>
        <w:lang w:val="pl-PL" w:eastAsia="en-US" w:bidi="ar-SA"/>
      </w:rPr>
    </w:lvl>
    <w:lvl w:ilvl="3" w:tplc="1D746058">
      <w:numFmt w:val="bullet"/>
      <w:lvlText w:val="•"/>
      <w:lvlJc w:val="left"/>
      <w:pPr>
        <w:ind w:left="2768" w:hanging="262"/>
      </w:pPr>
      <w:rPr>
        <w:rFonts w:hint="default"/>
        <w:lang w:val="pl-PL" w:eastAsia="en-US" w:bidi="ar-SA"/>
      </w:rPr>
    </w:lvl>
    <w:lvl w:ilvl="4" w:tplc="88CC7CBE">
      <w:numFmt w:val="bullet"/>
      <w:lvlText w:val="•"/>
      <w:lvlJc w:val="left"/>
      <w:pPr>
        <w:ind w:left="3782" w:hanging="262"/>
      </w:pPr>
      <w:rPr>
        <w:rFonts w:hint="default"/>
        <w:lang w:val="pl-PL" w:eastAsia="en-US" w:bidi="ar-SA"/>
      </w:rPr>
    </w:lvl>
    <w:lvl w:ilvl="5" w:tplc="E490047C">
      <w:numFmt w:val="bullet"/>
      <w:lvlText w:val="•"/>
      <w:lvlJc w:val="left"/>
      <w:pPr>
        <w:ind w:left="4796" w:hanging="262"/>
      </w:pPr>
      <w:rPr>
        <w:rFonts w:hint="default"/>
        <w:lang w:val="pl-PL" w:eastAsia="en-US" w:bidi="ar-SA"/>
      </w:rPr>
    </w:lvl>
    <w:lvl w:ilvl="6" w:tplc="79A42B80">
      <w:numFmt w:val="bullet"/>
      <w:lvlText w:val="•"/>
      <w:lvlJc w:val="left"/>
      <w:pPr>
        <w:ind w:left="5810" w:hanging="262"/>
      </w:pPr>
      <w:rPr>
        <w:rFonts w:hint="default"/>
        <w:lang w:val="pl-PL" w:eastAsia="en-US" w:bidi="ar-SA"/>
      </w:rPr>
    </w:lvl>
    <w:lvl w:ilvl="7" w:tplc="215C4ABC">
      <w:numFmt w:val="bullet"/>
      <w:lvlText w:val="•"/>
      <w:lvlJc w:val="left"/>
      <w:pPr>
        <w:ind w:left="6824" w:hanging="262"/>
      </w:pPr>
      <w:rPr>
        <w:rFonts w:hint="default"/>
        <w:lang w:val="pl-PL" w:eastAsia="en-US" w:bidi="ar-SA"/>
      </w:rPr>
    </w:lvl>
    <w:lvl w:ilvl="8" w:tplc="773477E4">
      <w:numFmt w:val="bullet"/>
      <w:lvlText w:val="•"/>
      <w:lvlJc w:val="left"/>
      <w:pPr>
        <w:ind w:left="7838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32ED6D50"/>
    <w:multiLevelType w:val="hybridMultilevel"/>
    <w:tmpl w:val="AE3A7482"/>
    <w:lvl w:ilvl="0" w:tplc="3864AF7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420A276">
      <w:start w:val="1"/>
      <w:numFmt w:val="lowerLetter"/>
      <w:lvlText w:val="%2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2ECA67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B284FB52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1E028BBE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5DD05628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522FE8C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DF42800A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80829118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6EA37E0"/>
    <w:multiLevelType w:val="hybridMultilevel"/>
    <w:tmpl w:val="9EDC00A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ABD6F2C"/>
    <w:multiLevelType w:val="hybridMultilevel"/>
    <w:tmpl w:val="967A3C54"/>
    <w:lvl w:ilvl="0" w:tplc="C42C4E2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91426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D92F94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BC4C49F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1BA6F34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596AC04A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934C4472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44C2439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F3E297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EE4249"/>
    <w:multiLevelType w:val="hybridMultilevel"/>
    <w:tmpl w:val="6F048D82"/>
    <w:lvl w:ilvl="0" w:tplc="20A0E49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376153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2" w:tplc="600C36B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3174ADF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DF382B1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E36EE9E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D96A1E4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84A4D0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1C94DF6A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2C0FC0"/>
    <w:multiLevelType w:val="hybridMultilevel"/>
    <w:tmpl w:val="F89AF2C6"/>
    <w:lvl w:ilvl="0" w:tplc="5AEC991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65AD1B4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605653CC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482E58E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279046C6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9A984918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A5D42DC6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60784BB0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322634D0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FF478ED"/>
    <w:multiLevelType w:val="hybridMultilevel"/>
    <w:tmpl w:val="F8A8085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2A108C1"/>
    <w:multiLevelType w:val="hybridMultilevel"/>
    <w:tmpl w:val="143C8B1E"/>
    <w:lvl w:ilvl="0" w:tplc="98B4DC66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3A089E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CC101F1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9524F10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13389CC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7945D2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49CD33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1B082A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F0CA91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6841FFA"/>
    <w:multiLevelType w:val="hybridMultilevel"/>
    <w:tmpl w:val="F692C4F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7346225D"/>
    <w:multiLevelType w:val="hybridMultilevel"/>
    <w:tmpl w:val="00A29A7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740B2602"/>
    <w:multiLevelType w:val="hybridMultilevel"/>
    <w:tmpl w:val="838E3CAA"/>
    <w:lvl w:ilvl="0" w:tplc="B202948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DFA24A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7F8246D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A58E62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FD8C45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C2818A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CBA62A0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C3A076A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6E217C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5B34"/>
    <w:rsid w:val="00035AF4"/>
    <w:rsid w:val="000C5B34"/>
    <w:rsid w:val="00116AAF"/>
    <w:rsid w:val="00196890"/>
    <w:rsid w:val="001A4AA5"/>
    <w:rsid w:val="001C1FAB"/>
    <w:rsid w:val="001C2803"/>
    <w:rsid w:val="00204445"/>
    <w:rsid w:val="00217A53"/>
    <w:rsid w:val="00256799"/>
    <w:rsid w:val="0029175F"/>
    <w:rsid w:val="002929A1"/>
    <w:rsid w:val="00337237"/>
    <w:rsid w:val="003D5E6C"/>
    <w:rsid w:val="00570915"/>
    <w:rsid w:val="006929D1"/>
    <w:rsid w:val="00706983"/>
    <w:rsid w:val="007B1344"/>
    <w:rsid w:val="009006CC"/>
    <w:rsid w:val="009864D5"/>
    <w:rsid w:val="00993080"/>
    <w:rsid w:val="009A667F"/>
    <w:rsid w:val="009D56E7"/>
    <w:rsid w:val="00B431EE"/>
    <w:rsid w:val="00B659FF"/>
    <w:rsid w:val="00B67E3F"/>
    <w:rsid w:val="00B90C56"/>
    <w:rsid w:val="00BB47CC"/>
    <w:rsid w:val="00BC5B33"/>
    <w:rsid w:val="00C02507"/>
    <w:rsid w:val="00C53F3B"/>
    <w:rsid w:val="00CF3E28"/>
    <w:rsid w:val="00D06F91"/>
    <w:rsid w:val="00D27496"/>
    <w:rsid w:val="00DB2334"/>
    <w:rsid w:val="00E502FF"/>
    <w:rsid w:val="00E5350B"/>
    <w:rsid w:val="00E57D76"/>
    <w:rsid w:val="00FC64DD"/>
    <w:rsid w:val="00FE2AD2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21E09-268F-4D5B-8E2B-6C1B715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953" w:right="95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953" w:right="95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F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19</cp:revision>
  <cp:lastPrinted>2021-10-25T13:16:00Z</cp:lastPrinted>
  <dcterms:created xsi:type="dcterms:W3CDTF">2021-04-19T09:30:00Z</dcterms:created>
  <dcterms:modified xsi:type="dcterms:W3CDTF">2021-10-26T07:42:00Z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