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B2" w:rsidRDefault="008729B2" w:rsidP="008729B2">
      <w:pPr>
        <w:pStyle w:val="NormalnyWeb"/>
      </w:pPr>
      <w:r>
        <w:rPr>
          <w:rStyle w:val="Pogrubienie"/>
        </w:rPr>
        <w:t>Regulamin konkursu na inicjatywy lokalne w projekcie „</w:t>
      </w:r>
      <w:r>
        <w:rPr>
          <w:rStyle w:val="Pogrubienie"/>
        </w:rPr>
        <w:t>Teraz biblioteka</w:t>
      </w:r>
      <w:r>
        <w:rPr>
          <w:rStyle w:val="Pogrubienie"/>
        </w:rPr>
        <w:t>”</w:t>
      </w:r>
    </w:p>
    <w:p w:rsidR="008729B2" w:rsidRDefault="008729B2" w:rsidP="008729B2">
      <w:pPr>
        <w:pStyle w:val="NormalnyWeb"/>
      </w:pPr>
      <w:r>
        <w:rPr>
          <w:rStyle w:val="Pogrubienie"/>
        </w:rPr>
        <w:t>POSTANOWIENIA OGÓLNE</w:t>
      </w:r>
      <w:r>
        <w:br/>
        <w:t xml:space="preserve">1. </w:t>
      </w:r>
      <w:r>
        <w:t xml:space="preserve">Biblioteka – Centrum Kultury i Promocji Gminy Lubiewo </w:t>
      </w:r>
      <w:r>
        <w:t xml:space="preserve">ogłasza KONKURS NA INICJATYWY </w:t>
      </w:r>
      <w:r>
        <w:t>ODDOLNE</w:t>
      </w:r>
      <w:r>
        <w:t xml:space="preserve"> </w:t>
      </w:r>
      <w:r>
        <w:br/>
        <w:t>Konkurs realizowany jest w ramach projektu "</w:t>
      </w:r>
      <w:r>
        <w:t>Teraz biblioteka" finansowanego z</w:t>
      </w:r>
      <w:r>
        <w:t xml:space="preserve"> Narodowego Programu Rozwoju Czytelnictwa 2.0 na lata 2021 - 2025 Prioryte</w:t>
      </w:r>
      <w:r>
        <w:t>t 4, Kierunek interwencji 4.1. </w:t>
      </w:r>
      <w:r>
        <w:t>Blisko /Biblioteka/Lokalność/Inicjatywy/Społeczność/Kooperacja/Oddolność</w:t>
      </w:r>
      <w:r>
        <w:br/>
      </w:r>
    </w:p>
    <w:p w:rsidR="008729B2" w:rsidRDefault="008729B2" w:rsidP="008729B2">
      <w:pPr>
        <w:pStyle w:val="NormalnyWeb"/>
      </w:pPr>
      <w:r>
        <w:rPr>
          <w:rStyle w:val="Pogrubienie"/>
        </w:rPr>
        <w:t>I CELE:</w:t>
      </w:r>
      <w:r>
        <w:br/>
        <w:t>• odkrywanie i wspieranie oddolnych inicjatywy kulturotwórczych realizowanych przez</w:t>
      </w:r>
      <w:r>
        <w:br/>
        <w:t>mieszkańców Gminy Lubiewo w sposób nieformalny,</w:t>
      </w:r>
      <w:r>
        <w:br/>
        <w:t>• p</w:t>
      </w:r>
      <w:r>
        <w:t>romowanie ku</w:t>
      </w:r>
      <w:r>
        <w:t>ltury na terenie Gminy Lubiewo</w:t>
      </w:r>
      <w:r>
        <w:t xml:space="preserve"> przy użyciu projektów </w:t>
      </w:r>
      <w:proofErr w:type="spellStart"/>
      <w:r>
        <w:t>edukacyjno</w:t>
      </w:r>
      <w:proofErr w:type="spellEnd"/>
      <w:r>
        <w:t xml:space="preserve"> - animacyjnych skierowanych do różnych grup wiekowych</w:t>
      </w:r>
      <w:r>
        <w:t>,</w:t>
      </w:r>
      <w:r>
        <w:br/>
        <w:t>• pobudzanie i wzmacnianie aktywności społecznej,</w:t>
      </w:r>
      <w:r>
        <w:br/>
        <w:t>• integracja lokalności społecznej o charakterze międzypokoleniowym i lokalnym,</w:t>
      </w:r>
      <w:r>
        <w:br/>
        <w:t>• budowanie koalicji i współpracy miedzy mieszkańcami a Biblioteką – Centrum Kultury i Promocji Gminy Lubiewo,</w:t>
      </w:r>
      <w:r>
        <w:br/>
        <w:t>• zagospodarowanie zasobów i przestrzeni publicznej w konse</w:t>
      </w:r>
      <w:r>
        <w:t xml:space="preserve">kwencji podejmowanych </w:t>
      </w:r>
      <w:r>
        <w:t>działań w ramach projektu.</w:t>
      </w:r>
    </w:p>
    <w:p w:rsidR="00B31B75" w:rsidRDefault="008729B2" w:rsidP="008729B2">
      <w:pPr>
        <w:pStyle w:val="NormalnyWeb"/>
      </w:pPr>
      <w:r>
        <w:rPr>
          <w:rStyle w:val="Pogrubienie"/>
        </w:rPr>
        <w:t>II. KTO MOŻE ZGŁASZAĆ INICJATYWY?</w:t>
      </w:r>
      <w:r>
        <w:br/>
        <w:t>• osoby indywidualne (pełnoletni mieszkańcy Gminy Lubiewo),</w:t>
      </w:r>
      <w:r>
        <w:br/>
        <w:t>• organizacje pozarządowe (z terenu Gminy Lubiewo),</w:t>
      </w:r>
      <w:r>
        <w:br/>
        <w:t>• grupy nieformalne (z terenu Gminy Lubiewo).</w:t>
      </w:r>
      <w:r>
        <w:br/>
      </w:r>
      <w:r>
        <w:rPr>
          <w:b/>
          <w:bCs/>
        </w:rPr>
        <w:br/>
      </w:r>
      <w:r>
        <w:rPr>
          <w:rStyle w:val="Pogrubienie"/>
        </w:rPr>
        <w:t>III. MIEJSCE REALIZACJI:</w:t>
      </w:r>
      <w:r>
        <w:br/>
      </w:r>
      <w:r>
        <w:t>Gmina Lubiewo</w:t>
      </w:r>
    </w:p>
    <w:p w:rsidR="00C11C49" w:rsidRDefault="008729B2" w:rsidP="008729B2">
      <w:pPr>
        <w:pStyle w:val="NormalnyWeb"/>
      </w:pPr>
      <w:r>
        <w:br/>
      </w:r>
      <w:r w:rsidRPr="00C11C49">
        <w:rPr>
          <w:b/>
        </w:rPr>
        <w:t>IV. ILE INICJATYW MOŻNA ZGŁOSIĆ?</w:t>
      </w:r>
      <w:r>
        <w:br/>
        <w:t>Wszyscy uprawnieni do udziału w projekcie mogą zgłosić jedną inicjatywę.</w:t>
      </w:r>
      <w:r w:rsidR="00C11C49">
        <w:br/>
      </w:r>
      <w:r w:rsidR="00C11C49">
        <w:t>Osoby wchodzące w skład grupy nieformalnej, stowarzyszenia nie mogą zgłaszać kolejnej/innej inicjatywy jako osoba indywidualna</w:t>
      </w:r>
    </w:p>
    <w:p w:rsidR="00C11C49" w:rsidRPr="00C11C49" w:rsidRDefault="008729B2" w:rsidP="008729B2">
      <w:pPr>
        <w:pStyle w:val="NormalnyWeb"/>
        <w:rPr>
          <w:b/>
          <w:bCs/>
        </w:rPr>
      </w:pPr>
      <w:r>
        <w:rPr>
          <w:rStyle w:val="Pogrubienie"/>
        </w:rPr>
        <w:t>V. TERMIN REALIZACJI</w:t>
      </w:r>
      <w:r>
        <w:br/>
        <w:t>Inicjatywy muszą być realizowane w o</w:t>
      </w:r>
      <w:r>
        <w:t>kresie od 1 czerwca do 23 października 2022</w:t>
      </w:r>
      <w:r>
        <w:t xml:space="preserve"> r.</w:t>
      </w:r>
      <w:r>
        <w:br/>
      </w:r>
      <w:r>
        <w:rPr>
          <w:b/>
          <w:bCs/>
        </w:rPr>
        <w:br/>
      </w:r>
      <w:r>
        <w:rPr>
          <w:rStyle w:val="Pogrubienie"/>
        </w:rPr>
        <w:t>VI. FINANSOWANIE/BUDŻET</w:t>
      </w:r>
      <w:r w:rsidR="00C11C49">
        <w:rPr>
          <w:rStyle w:val="Pogrubienie"/>
        </w:rPr>
        <w:t>/ZASADY</w:t>
      </w:r>
      <w:r w:rsidR="00C11C49">
        <w:rPr>
          <w:rStyle w:val="Pogrubienie"/>
        </w:rPr>
        <w:br/>
      </w:r>
      <w:r w:rsidR="00C11C49">
        <w:t xml:space="preserve">1. </w:t>
      </w:r>
      <w:r w:rsidR="00C11C49">
        <w:t>Konkurs jest działaniem w ramach projekt</w:t>
      </w:r>
      <w:r w:rsidR="00C11C49">
        <w:t>u "Teraz biblioteka" realizowanym przez Biblioteką – Centrum Kultury i Promocji Gminy Lubiewo</w:t>
      </w:r>
      <w:r w:rsidR="00C11C49">
        <w:t xml:space="preserve"> w ramach Narodowego Programu Rozwoju Czytelnictwa 2.0 na lata 2021 - 2025 </w:t>
      </w:r>
      <w:r w:rsidR="00C11C49">
        <w:br/>
        <w:t xml:space="preserve">2. Regulamin określa zasady konkursu </w:t>
      </w:r>
      <w:r w:rsidR="00C11C49">
        <w:t xml:space="preserve">„inicjatyw oddolnych” </w:t>
      </w:r>
      <w:r w:rsidR="00C11C49">
        <w:t xml:space="preserve">na realizację projektów </w:t>
      </w:r>
      <w:proofErr w:type="spellStart"/>
      <w:r w:rsidR="00C11C49">
        <w:t>edukacyjno</w:t>
      </w:r>
      <w:proofErr w:type="spellEnd"/>
      <w:r w:rsidR="00C11C49">
        <w:t xml:space="preserve"> - animacyjnych z inicjatywy społeczności lokalnej.</w:t>
      </w:r>
      <w:r w:rsidR="00C11C49">
        <w:br/>
        <w:t>3</w:t>
      </w:r>
      <w:r w:rsidR="00C11C49">
        <w:t xml:space="preserve">. Pomysł wnioskodawcy może obejmować jedno wydarzenie </w:t>
      </w:r>
      <w:proofErr w:type="spellStart"/>
      <w:r w:rsidR="00C11C49">
        <w:t>edukacyjno</w:t>
      </w:r>
      <w:proofErr w:type="spellEnd"/>
      <w:r w:rsidR="00C11C49">
        <w:t xml:space="preserve"> - animacyjne lub cyk</w:t>
      </w:r>
      <w:r w:rsidR="00C11C49">
        <w:t xml:space="preserve">l np. warsztatów tematycznych. </w:t>
      </w:r>
      <w:r w:rsidR="00C11C49">
        <w:br/>
        <w:t xml:space="preserve">4. </w:t>
      </w:r>
      <w:r w:rsidR="00C11C49">
        <w:t xml:space="preserve">W ramach projektów mogą być pokrywane koszty </w:t>
      </w:r>
      <w:r w:rsidR="00C11C49">
        <w:t xml:space="preserve">zgodnie z wykaz kosztów </w:t>
      </w:r>
      <w:r w:rsidR="00C11C49">
        <w:t>kwalifikowanych</w:t>
      </w:r>
      <w:r w:rsidR="00C11C49">
        <w:t>, który</w:t>
      </w:r>
      <w:r w:rsidR="00C11C49">
        <w:t xml:space="preserve"> stanowi załącznik nr 1 do Regulaminu.</w:t>
      </w:r>
      <w:r w:rsidR="00C11C49">
        <w:br/>
        <w:t>5</w:t>
      </w:r>
      <w:r>
        <w:t>. Kwota przezn</w:t>
      </w:r>
      <w:r>
        <w:t>aczona na realizacje projektu: 18</w:t>
      </w:r>
      <w:r w:rsidR="00C11C49">
        <w:t>.000 zł.</w:t>
      </w:r>
      <w:r w:rsidR="00C11C49">
        <w:br/>
      </w:r>
      <w:r w:rsidR="00C11C49">
        <w:lastRenderedPageBreak/>
        <w:t>6</w:t>
      </w:r>
      <w:r>
        <w:t>. Maksymalna kwota dof</w:t>
      </w:r>
      <w:r>
        <w:t>inansowania jednej inicjatywy</w:t>
      </w:r>
      <w:r w:rsidR="00B31B75">
        <w:t>:</w:t>
      </w:r>
      <w:r>
        <w:t xml:space="preserve"> 6</w:t>
      </w:r>
      <w:r>
        <w:t>000 zł.</w:t>
      </w:r>
      <w:r w:rsidR="00C11C49">
        <w:br/>
        <w:t>7</w:t>
      </w:r>
      <w:r>
        <w:t>. W ramach konkursu zostaną przyznane 3 dofinansowania.</w:t>
      </w:r>
      <w:r w:rsidR="00C11C49">
        <w:br/>
        <w:t>8</w:t>
      </w:r>
      <w:r>
        <w:t xml:space="preserve">. </w:t>
      </w:r>
      <w:r>
        <w:t xml:space="preserve">Projekty zostaną zrealizowane przez wnioskodawców w ścisłej współpracy z </w:t>
      </w:r>
      <w:r>
        <w:t>Biblioteką – Centrum Kultury i Promocji Gminy Lubiewo</w:t>
      </w:r>
      <w:r>
        <w:br/>
      </w:r>
      <w:r w:rsidR="00C11C49">
        <w:t>9</w:t>
      </w:r>
      <w:r>
        <w:t>. Rozliczenia księgowe wspartych dofinansowaniem inicjatyw będą realizowane przez</w:t>
      </w:r>
      <w:r>
        <w:br/>
        <w:t>księgowość Biblioteki – Centrum Kul</w:t>
      </w:r>
      <w:r>
        <w:t>tury i Promocji Gminy Lubiewo.</w:t>
      </w:r>
      <w:r w:rsidR="00C11C49">
        <w:br/>
        <w:t>10</w:t>
      </w:r>
      <w:r>
        <w:t>. W ramach projektu nie przewiduje się dofinansowania kosztów działalności organizacji</w:t>
      </w:r>
      <w:r>
        <w:br/>
        <w:t>(grupy/osoby) wspomagania ich, pokrywania ich kosztów funkcjonowania oraz za</w:t>
      </w:r>
      <w:r>
        <w:br/>
        <w:t>przygotowanie projektu.</w:t>
      </w:r>
      <w:r w:rsidR="00AA3990">
        <w:br/>
        <w:t>11</w:t>
      </w:r>
      <w:r w:rsidR="00AA3990">
        <w:t>. Zgłoszone w ramach konkursu inicjatywy nie mogą być przedsięwzięciami aktualnie reali</w:t>
      </w:r>
      <w:r w:rsidR="00AA3990">
        <w:t xml:space="preserve">zowanymi przez wnioskodawcę. </w:t>
      </w:r>
      <w:r w:rsidR="00AA3990">
        <w:br/>
        <w:t>12</w:t>
      </w:r>
      <w:r w:rsidR="00AA3990">
        <w:t xml:space="preserve">. Projekty </w:t>
      </w:r>
      <w:proofErr w:type="spellStart"/>
      <w:r w:rsidR="00AA3990">
        <w:t>edukacyjno</w:t>
      </w:r>
      <w:proofErr w:type="spellEnd"/>
      <w:r w:rsidR="00AA3990">
        <w:t xml:space="preserve"> - animacyjne muszą być ogólnodostępne i nieodpłatne dla odbiorców. </w:t>
      </w:r>
      <w:r w:rsidR="00AA3990">
        <w:br/>
      </w:r>
    </w:p>
    <w:p w:rsidR="008729B2" w:rsidRDefault="008729B2" w:rsidP="008729B2">
      <w:pPr>
        <w:pStyle w:val="NormalnyWeb"/>
      </w:pPr>
      <w:r>
        <w:rPr>
          <w:rStyle w:val="Pogrubienie"/>
        </w:rPr>
        <w:t>VII. GDZIE SKŁADAĆ PROJEKTY INICJATYW?</w:t>
      </w:r>
      <w:r>
        <w:br/>
        <w:t>1. Projekty inicjatyw należy składać osobiście w Bibliotece – Centrum Kultury i Promocji Gminy Lubiewo od poniedziałku do piątku w godz. 8:00 – 18:00 lub drogą pocztową na adres: Biblioteka – Centrum Kultury i Promocji Gminy Lubiewo, ul. W. Witosa 1, 89-526 Lubiewo</w:t>
      </w:r>
      <w:r>
        <w:br/>
        <w:t>2. Rozpatrywane będą projekty inicjatyw złożone na oryginalnym FORMULARZU</w:t>
      </w:r>
      <w:r>
        <w:br/>
        <w:t>ZGŁOSZENIOWYM – do pobrania ze strony internetowej www.bckip.lubiewo.pl lub</w:t>
      </w:r>
      <w:r>
        <w:br/>
        <w:t>w formie papierowej w Bibliotece – Centrum Kultur</w:t>
      </w:r>
      <w:r w:rsidR="00C11C49">
        <w:t>y i Promocji Gminy Lubiewo (załącznik nr 2 do regulaminu)</w:t>
      </w:r>
      <w:r>
        <w:br/>
      </w:r>
      <w:r>
        <w:rPr>
          <w:b/>
          <w:bCs/>
        </w:rPr>
        <w:br/>
      </w:r>
      <w:r>
        <w:rPr>
          <w:rStyle w:val="Pogrubienie"/>
        </w:rPr>
        <w:t>VIII. TERMIN ZGŁASZANIA INICJATYW</w:t>
      </w:r>
      <w:r>
        <w:br/>
        <w:t>Pomysły na inicjatywy należy zgłaszać w</w:t>
      </w:r>
      <w:r>
        <w:t xml:space="preserve"> nieprzekraczalnym terminie </w:t>
      </w:r>
      <w:r w:rsidRPr="00C11C49">
        <w:rPr>
          <w:b/>
        </w:rPr>
        <w:t xml:space="preserve">do 6 maja </w:t>
      </w:r>
      <w:r w:rsidR="00C11C49" w:rsidRPr="00C11C49">
        <w:rPr>
          <w:b/>
        </w:rPr>
        <w:t>2022</w:t>
      </w:r>
      <w:r>
        <w:t xml:space="preserve"> roku do godz. 18.00 osobiście lub pocztą </w:t>
      </w:r>
      <w:r w:rsidR="00C11C49">
        <w:t xml:space="preserve">na adres B-CKiP – decyduje data </w:t>
      </w:r>
      <w:r>
        <w:t>wpłynięcia formularza do B-CKiP.</w:t>
      </w:r>
    </w:p>
    <w:p w:rsidR="008729B2" w:rsidRDefault="008729B2" w:rsidP="008729B2">
      <w:pPr>
        <w:pStyle w:val="NormalnyWeb"/>
      </w:pPr>
      <w:r>
        <w:rPr>
          <w:rStyle w:val="Pogrubienie"/>
        </w:rPr>
        <w:t>IX. ZASADY WYBORU INICJATYW</w:t>
      </w:r>
      <w:r>
        <w:br/>
        <w:t>Wybór inicjatyw do realizacji i dofinansowania ma charakter uczestniczący i etapowy.</w:t>
      </w:r>
    </w:p>
    <w:p w:rsidR="008729B2" w:rsidRDefault="008729B2" w:rsidP="008729B2">
      <w:pPr>
        <w:pStyle w:val="NormalnyWeb"/>
        <w:spacing w:after="240" w:afterAutospacing="0"/>
      </w:pPr>
      <w:r>
        <w:rPr>
          <w:rStyle w:val="Pogrubienie"/>
        </w:rPr>
        <w:t xml:space="preserve">I ETAP- </w:t>
      </w:r>
      <w:r w:rsidR="00C11C49">
        <w:rPr>
          <w:rStyle w:val="Pogrubienie"/>
        </w:rPr>
        <w:t>6 maja –9 maja 2022</w:t>
      </w:r>
      <w:r>
        <w:rPr>
          <w:rStyle w:val="Pogrubienie"/>
        </w:rPr>
        <w:t xml:space="preserve"> roku</w:t>
      </w:r>
      <w:r>
        <w:br/>
        <w:t>1. Ocena formalna – zgodność inicjatywy z założeniami niniejszego Regulaminu, której dokona KOMISJA KONKURSOWA .</w:t>
      </w:r>
      <w:r>
        <w:br/>
        <w:t xml:space="preserve">2. Lista przyjętych do oceny merytorycznej inicjatyw zostanie ogłoszona dnia </w:t>
      </w:r>
      <w:r w:rsidR="00C11C49">
        <w:rPr>
          <w:rStyle w:val="Pogrubienie"/>
        </w:rPr>
        <w:t>9 maja</w:t>
      </w:r>
      <w:r w:rsidR="00C11C49">
        <w:br/>
        <w:t>2022</w:t>
      </w:r>
      <w:r>
        <w:t xml:space="preserve">, na stronie </w:t>
      </w:r>
      <w:hyperlink r:id="rId5" w:history="1">
        <w:r>
          <w:rPr>
            <w:rStyle w:val="Hipercze"/>
          </w:rPr>
          <w:t>www.bckip.lubiewo.pl</w:t>
        </w:r>
      </w:hyperlink>
      <w:r>
        <w:t xml:space="preserve"> oraz fanpage instytucji kultury.</w:t>
      </w:r>
      <w:r>
        <w:br/>
      </w:r>
      <w:r>
        <w:rPr>
          <w:b/>
          <w:bCs/>
        </w:rPr>
        <w:br/>
      </w:r>
      <w:r>
        <w:rPr>
          <w:rStyle w:val="Pogrubienie"/>
        </w:rPr>
        <w:t>II ETAP</w:t>
      </w:r>
      <w:r>
        <w:br/>
        <w:t>1. Inicjatywy, które przejdą pozytywna weryfikacje formalna zostaną ocenione pod względem</w:t>
      </w:r>
      <w:r>
        <w:br/>
        <w:t>merytorycznym przez komisję konkursową, w skład której wejdą: dyrektor B-CKiP, księgowa, przedstawiciel SP w Lubiewie oraz OSP w Bysławiu.</w:t>
      </w:r>
      <w:r>
        <w:br/>
        <w:t>2. Posiedz</w:t>
      </w:r>
      <w:r w:rsidR="00C11C49">
        <w:t>enie komisji będzie się między 10 a 13 maja 2022</w:t>
      </w:r>
      <w:r>
        <w:t xml:space="preserve"> w siedzibie Biblioteki – Centrum Kultury i Promocji Gminy Lubiewo, ul. W. Witosa 1, 89-526 Lubiewo</w:t>
      </w:r>
      <w:r>
        <w:br/>
        <w:t>3. Inicjatywy ocenione zostaną przez komisję konkursową zgodnie z kryteriami zawartymi</w:t>
      </w:r>
      <w:r>
        <w:br/>
        <w:t>w formularzu zgłoszeniowym przy wykorzystaniu Instrukcji Oceny Inicjatyw (</w:t>
      </w:r>
      <w:r w:rsidR="00AA3990">
        <w:t xml:space="preserve">Załącznik numer </w:t>
      </w:r>
      <w:r>
        <w:t xml:space="preserve"> do Regulaminu).</w:t>
      </w:r>
      <w:r>
        <w:br/>
        <w:t>4. Autorzy inicjatyw lub ich przedstawiciele zobligowani są do krótkiego przedstawienia</w:t>
      </w:r>
      <w:r>
        <w:br/>
        <w:t>założeń swojej inicjatywy komisji konkursowej (wystąpienie do 5 minut oraz czas na</w:t>
      </w:r>
      <w:r>
        <w:br/>
      </w:r>
      <w:r>
        <w:lastRenderedPageBreak/>
        <w:t>pytania komisji konkursowej). Autorzy zostaną przez nas powiadomieni o terminie spotkania na żywo, rozmowie telefonicznej bądź połączeniu video np. poprzez Messengera.</w:t>
      </w:r>
      <w:r>
        <w:br/>
        <w:t>5. Komisja konkursowa, po głosowaniu, wybierze projekty, które sfinansuje.</w:t>
      </w:r>
    </w:p>
    <w:p w:rsidR="008729B2" w:rsidRDefault="008729B2" w:rsidP="008729B2">
      <w:pPr>
        <w:pStyle w:val="NormalnyWeb"/>
      </w:pPr>
      <w:r>
        <w:rPr>
          <w:rStyle w:val="Pogrubienie"/>
        </w:rPr>
        <w:t>III ETAP</w:t>
      </w:r>
      <w:r>
        <w:br/>
        <w:t>1. Spośród projektów komisja konkursowa wybierze projekty do realizacji</w:t>
      </w:r>
      <w:r>
        <w:br/>
        <w:t>i sfinansowania.</w:t>
      </w:r>
      <w:r>
        <w:br/>
        <w:t>2. B-CKiP dopuszcza negocjacje związane z kwota dofinansowania wybranych inicjatyw.</w:t>
      </w:r>
      <w:r>
        <w:br/>
        <w:t>3. O negocjacjach i kwocie dofinansowania wybranych inicjatyw ostatecznie zdecyduje komisja konkursowa.</w:t>
      </w:r>
      <w:r>
        <w:br/>
        <w:t>4. Od decyzji komisji konkursowej nie przysługuje odwołanie.</w:t>
      </w:r>
      <w:r>
        <w:br/>
        <w:t>5. Ogłoszenie oficjalnych wy</w:t>
      </w:r>
      <w:r w:rsidR="00C11C49">
        <w:t>ników wyboru inicjatyw nastąpi 13 maja 2022</w:t>
      </w:r>
      <w:r>
        <w:t xml:space="preserve"> r.</w:t>
      </w:r>
      <w:r>
        <w:br/>
        <w:t xml:space="preserve">6. Koordynatorzy wybranych inicjatyw zobligowani są do wspólnego opracowania formy realizacji inicjatywy we współpracy z B-CKiP (konsultacje w terminie do </w:t>
      </w:r>
      <w:r w:rsidR="00C11C49">
        <w:t>10 czerwca 2022</w:t>
      </w:r>
      <w:r>
        <w:t xml:space="preserve"> r.</w:t>
      </w:r>
    </w:p>
    <w:p w:rsidR="008729B2" w:rsidRDefault="008729B2" w:rsidP="008729B2">
      <w:pPr>
        <w:pStyle w:val="NormalnyWeb"/>
      </w:pPr>
      <w:r>
        <w:br/>
        <w:t>Szczegółowych informacji oraz konsultacji telefonicznych udziela dyrektor</w:t>
      </w:r>
      <w:r w:rsidR="00B31B75">
        <w:t>ka</w:t>
      </w:r>
      <w:r>
        <w:t xml:space="preserve"> B-CKiP,</w:t>
      </w:r>
      <w:r>
        <w:br/>
        <w:t>tel. 512 864 195.</w:t>
      </w:r>
      <w:bookmarkStart w:id="0" w:name="_GoBack"/>
      <w:bookmarkEnd w:id="0"/>
    </w:p>
    <w:p w:rsidR="00406AAE" w:rsidRDefault="008B3ED3">
      <w:r>
        <w:rPr>
          <w:noProof/>
        </w:rPr>
        <w:drawing>
          <wp:inline distT="0" distB="0" distL="0" distR="0" wp14:anchorId="54EF341F" wp14:editId="77AF7E85">
            <wp:extent cx="5760720" cy="89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7E4"/>
    <w:multiLevelType w:val="hybridMultilevel"/>
    <w:tmpl w:val="55CE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B2"/>
    <w:rsid w:val="008729B2"/>
    <w:rsid w:val="008B3ED3"/>
    <w:rsid w:val="00AA3990"/>
    <w:rsid w:val="00B31B75"/>
    <w:rsid w:val="00BF55D5"/>
    <w:rsid w:val="00C11C49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15A1"/>
  <w15:chartTrackingRefBased/>
  <w15:docId w15:val="{145A467F-83E9-4CCD-A43A-60A43A90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9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2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ckip.lub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2022-04-05T11:24:00Z</dcterms:created>
  <dcterms:modified xsi:type="dcterms:W3CDTF">2022-04-05T12:07:00Z</dcterms:modified>
</cp:coreProperties>
</file>